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01" w:rsidRDefault="00151F01" w:rsidP="00151F01">
      <w:pPr>
        <w:pStyle w:val="Akapitzlist1"/>
        <w:ind w:left="709"/>
        <w:jc w:val="both"/>
        <w:rPr>
          <w:rFonts w:ascii="Times New Roman" w:hAnsi="Times New Roman"/>
          <w:b/>
        </w:rPr>
      </w:pPr>
      <w:r w:rsidRPr="00955B5B">
        <w:rPr>
          <w:rFonts w:ascii="Times New Roman" w:hAnsi="Times New Roman"/>
          <w:b/>
        </w:rPr>
        <w:t xml:space="preserve">Załącznik </w:t>
      </w:r>
      <w:r>
        <w:rPr>
          <w:rFonts w:ascii="Times New Roman" w:hAnsi="Times New Roman"/>
          <w:b/>
        </w:rPr>
        <w:t>D</w:t>
      </w:r>
    </w:p>
    <w:p w:rsidR="00151F01" w:rsidRDefault="00151F01" w:rsidP="00151F01">
      <w:pPr>
        <w:pStyle w:val="Akapitzlist1"/>
        <w:ind w:left="709"/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  <w:r w:rsidRPr="00B93D70">
        <w:rPr>
          <w:rFonts w:ascii="Times New Roman" w:hAnsi="Times New Roman"/>
          <w:noProof/>
          <w:sz w:val="24"/>
          <w:szCs w:val="24"/>
          <w:lang w:eastAsia="pl-PL"/>
        </w:rPr>
        <w:t>SPRAWOZDANIE Z REALIZACJI EFEKTÓW KSZTAŁCENIA</w:t>
      </w:r>
    </w:p>
    <w:p w:rsidR="00151F01" w:rsidRPr="00E0322E" w:rsidRDefault="00151F01" w:rsidP="00151F01">
      <w:pPr>
        <w:pStyle w:val="Akapitzlist1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0322E">
        <w:rPr>
          <w:rFonts w:ascii="Times New Roman" w:hAnsi="Times New Roman"/>
          <w:b/>
          <w:i/>
          <w:sz w:val="24"/>
          <w:szCs w:val="24"/>
        </w:rPr>
        <w:t>Specjalność: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 xml:space="preserve"> PEDAGOGIKA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440"/>
        <w:gridCol w:w="1440"/>
        <w:gridCol w:w="1430"/>
      </w:tblGrid>
      <w:tr w:rsidR="00151F01" w:rsidTr="007B4B7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709"/>
              <w:jc w:val="center"/>
              <w:rPr>
                <w:rFonts w:ascii="Times New Roman" w:hAnsi="Times New Roman"/>
              </w:rPr>
            </w:pPr>
          </w:p>
          <w:p w:rsidR="00151F01" w:rsidRPr="00E0322E" w:rsidRDefault="00151F01" w:rsidP="007B4B75">
            <w:pPr>
              <w:pStyle w:val="Akapitzlist1"/>
              <w:ind w:left="709"/>
              <w:jc w:val="center"/>
              <w:rPr>
                <w:rFonts w:ascii="Times New Roman" w:hAnsi="Times New Roman"/>
                <w:b/>
              </w:rPr>
            </w:pPr>
          </w:p>
          <w:p w:rsidR="00151F01" w:rsidRPr="00E0322E" w:rsidRDefault="00151F01" w:rsidP="007B4B75">
            <w:pPr>
              <w:pStyle w:val="Akapitzlist1"/>
              <w:ind w:left="709"/>
              <w:jc w:val="center"/>
              <w:rPr>
                <w:rFonts w:ascii="Times New Roman" w:hAnsi="Times New Roman"/>
                <w:b/>
              </w:rPr>
            </w:pPr>
            <w:r w:rsidRPr="00E0322E">
              <w:rPr>
                <w:rFonts w:ascii="Times New Roman" w:hAnsi="Times New Roman"/>
                <w:b/>
              </w:rPr>
              <w:t>EFEKT KSZTALCENIA</w:t>
            </w:r>
          </w:p>
          <w:p w:rsidR="00151F01" w:rsidRPr="00E0322E" w:rsidRDefault="00151F01" w:rsidP="007B4B75">
            <w:pPr>
              <w:pStyle w:val="Akapitzlist1"/>
              <w:ind w:left="709"/>
              <w:jc w:val="both"/>
              <w:rPr>
                <w:rFonts w:ascii="Times New Roman" w:hAnsi="Times New Roman"/>
              </w:rPr>
            </w:pPr>
            <w:r w:rsidRPr="00E0322E">
              <w:rPr>
                <w:rFonts w:ascii="Times New Roman" w:hAnsi="Times New Roman"/>
              </w:rPr>
              <w:t>(zgodny z sylabusem przedmiotu)</w:t>
            </w:r>
          </w:p>
          <w:p w:rsidR="00151F01" w:rsidRPr="00E0322E" w:rsidRDefault="00151F01" w:rsidP="007B4B75">
            <w:pPr>
              <w:pStyle w:val="Akapitzlist1"/>
              <w:ind w:left="80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  <w:p w:rsidR="00151F01" w:rsidRPr="00E0322E" w:rsidRDefault="00151F01" w:rsidP="007B4B7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  <w:r w:rsidRPr="00E0322E">
              <w:rPr>
                <w:rFonts w:ascii="Times New Roman" w:hAnsi="Times New Roman"/>
              </w:rPr>
              <w:t>Efekt zrealizowany w pełni</w:t>
            </w:r>
          </w:p>
          <w:p w:rsidR="00151F01" w:rsidRPr="00E0322E" w:rsidRDefault="00151F01" w:rsidP="007B4B7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  <w:p w:rsidR="00151F01" w:rsidRPr="00E0322E" w:rsidRDefault="00151F01" w:rsidP="007B4B7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  <w:r w:rsidRPr="00E0322E">
              <w:rPr>
                <w:rFonts w:ascii="Times New Roman" w:hAnsi="Times New Roman"/>
              </w:rPr>
              <w:t>Efekt zrealizowany częściowo</w:t>
            </w:r>
          </w:p>
          <w:p w:rsidR="00151F01" w:rsidRPr="00E0322E" w:rsidRDefault="00151F01" w:rsidP="007B4B7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  <w:p w:rsidR="00151F01" w:rsidRPr="00E0322E" w:rsidRDefault="00151F01" w:rsidP="007B4B7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  <w:r w:rsidRPr="00E0322E">
              <w:rPr>
                <w:rFonts w:ascii="Times New Roman" w:hAnsi="Times New Roman"/>
              </w:rPr>
              <w:t>Trudno powiedzieć</w:t>
            </w:r>
          </w:p>
          <w:p w:rsidR="00151F01" w:rsidRPr="00E0322E" w:rsidRDefault="00151F01" w:rsidP="007B4B7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  <w:p w:rsidR="00151F01" w:rsidRPr="00E0322E" w:rsidRDefault="00151F01" w:rsidP="007B4B7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51F01" w:rsidTr="007B4B7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2547B7" w:rsidP="007B4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tudent powinien mieć podstawową wiedzę z zakresu metodyki pracy nauczyciela w ramach studiowanej specjalności i jego relacjach z uczestnikami w przestrzeni edukacyjnej także z zakresu dydaktyki i metodyki języków obcych , którą  wykorzystuje w nauczaniu języka angielskiego na poziomie  edukacji elementarnej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51F01" w:rsidRPr="003940B6" w:rsidTr="007B4B7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F746F" w:rsidRDefault="002547B7" w:rsidP="007B4B75">
            <w:r>
              <w:rPr>
                <w:sz w:val="20"/>
                <w:szCs w:val="20"/>
              </w:rPr>
              <w:t>P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otrafi wykorzystywać podstawową wiedzę z zakresu pedagogiki w procesie edukacyjnym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51F01" w:rsidRPr="003940B6" w:rsidTr="007B4B7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2547B7" w:rsidP="007B4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otrafi projektować i kierować procesami kształcenia i wychowania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51F01" w:rsidRPr="003940B6" w:rsidTr="007B4B7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2547B7" w:rsidP="007B4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otrafi animować prace nad rozwojem  uczestników procesów pedagogicznych oraz wspierać ich samodzielność w zdobywaniu wiedzy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51F01" w:rsidRPr="003940B6" w:rsidTr="007B4B7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2547B7" w:rsidP="007B4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otrafi   samodzielnie dobierać i wykorzystać dostępne materiały, środki i metody pracy w realizacji zadań dydaktycznych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51F01" w:rsidRPr="003940B6" w:rsidTr="007B4B7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2547B7" w:rsidP="007B4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a świadomość profesjonalizmu i odpowiedzialności w pracy zawodowej</w:t>
            </w:r>
            <w:r w:rsidRPr="00810A3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1" w:rsidRPr="00E0322E" w:rsidRDefault="00151F01" w:rsidP="007B4B7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151F01" w:rsidRPr="00E0322E" w:rsidRDefault="00151F01" w:rsidP="00151F01">
      <w:pPr>
        <w:pStyle w:val="Akapitzlist1"/>
        <w:ind w:left="709"/>
        <w:jc w:val="both"/>
        <w:rPr>
          <w:rFonts w:ascii="Times New Roman" w:hAnsi="Times New Roman"/>
        </w:rPr>
      </w:pPr>
      <w:r w:rsidRPr="00E0322E">
        <w:rPr>
          <w:rFonts w:ascii="Times New Roman" w:hAnsi="Times New Roman"/>
        </w:rPr>
        <w:t>(Realizację efektu należy określić procentowo biorąc pod uwagę całą grupę osób realizującą praktykę)</w:t>
      </w:r>
    </w:p>
    <w:p w:rsidR="00151F01" w:rsidRPr="00E0322E" w:rsidRDefault="00151F01" w:rsidP="00151F01">
      <w:pPr>
        <w:pStyle w:val="Akapitzlist1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…………………………..</w:t>
      </w:r>
    </w:p>
    <w:p w:rsidR="00151F01" w:rsidRPr="00E0322E" w:rsidRDefault="00151F01" w:rsidP="00151F01">
      <w:pPr>
        <w:pStyle w:val="Akapitzlist1"/>
        <w:ind w:left="709"/>
        <w:jc w:val="both"/>
        <w:rPr>
          <w:rFonts w:ascii="Times New Roman" w:hAnsi="Times New Roman"/>
        </w:rPr>
      </w:pPr>
      <w:r w:rsidRPr="00E0322E">
        <w:rPr>
          <w:rFonts w:ascii="Times New Roman" w:hAnsi="Times New Roman"/>
        </w:rPr>
        <w:tab/>
        <w:t xml:space="preserve">     </w:t>
      </w:r>
      <w:r w:rsidRPr="00E0322E">
        <w:rPr>
          <w:rFonts w:ascii="Times New Roman" w:hAnsi="Times New Roman"/>
        </w:rPr>
        <w:tab/>
      </w:r>
      <w:r w:rsidRPr="00E0322E">
        <w:rPr>
          <w:rFonts w:ascii="Times New Roman" w:hAnsi="Times New Roman"/>
        </w:rPr>
        <w:tab/>
      </w:r>
      <w:r w:rsidRPr="00E0322E">
        <w:rPr>
          <w:rFonts w:ascii="Times New Roman" w:hAnsi="Times New Roman"/>
        </w:rPr>
        <w:tab/>
      </w:r>
      <w:r w:rsidRPr="00E0322E">
        <w:rPr>
          <w:rFonts w:ascii="Times New Roman" w:hAnsi="Times New Roman"/>
        </w:rPr>
        <w:tab/>
      </w:r>
      <w:r w:rsidRPr="00E0322E">
        <w:rPr>
          <w:rFonts w:ascii="Times New Roman" w:hAnsi="Times New Roman"/>
        </w:rPr>
        <w:tab/>
      </w:r>
      <w:r w:rsidRPr="00E0322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0322E">
        <w:rPr>
          <w:rFonts w:ascii="Times New Roman" w:hAnsi="Times New Roman"/>
        </w:rPr>
        <w:t xml:space="preserve"> (podpis Opiekuna praktyk)</w:t>
      </w:r>
    </w:p>
    <w:p w:rsidR="00151F01" w:rsidRDefault="00151F01" w:rsidP="00151F01"/>
    <w:p w:rsidR="001923CD" w:rsidRDefault="001923CD"/>
    <w:sectPr w:rsidR="0019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01"/>
    <w:rsid w:val="00151F01"/>
    <w:rsid w:val="001923CD"/>
    <w:rsid w:val="002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34D5"/>
  <w15:chartTrackingRefBased/>
  <w15:docId w15:val="{4FFB08FA-9EBE-470A-B558-51C546CE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F01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51F01"/>
    <w:pPr>
      <w:suppressAutoHyphens/>
      <w:autoSpaceDN w:val="0"/>
      <w:ind w:left="72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2</cp:revision>
  <dcterms:created xsi:type="dcterms:W3CDTF">2019-10-10T13:24:00Z</dcterms:created>
  <dcterms:modified xsi:type="dcterms:W3CDTF">2019-10-10T13:44:00Z</dcterms:modified>
</cp:coreProperties>
</file>