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D37" w:rsidRDefault="00DA6D37" w:rsidP="00DA6D37">
      <w:pPr>
        <w:jc w:val="center"/>
        <w:rPr>
          <w:b/>
          <w:sz w:val="28"/>
        </w:rPr>
      </w:pPr>
      <w:r>
        <w:rPr>
          <w:b/>
          <w:sz w:val="28"/>
        </w:rPr>
        <w:t xml:space="preserve">Szczegółowy Regulamin Praktyk </w:t>
      </w:r>
    </w:p>
    <w:p w:rsidR="00DA6D37" w:rsidRDefault="00DA6D37" w:rsidP="00DA6D37">
      <w:pPr>
        <w:jc w:val="center"/>
        <w:rPr>
          <w:b/>
          <w:sz w:val="28"/>
        </w:rPr>
      </w:pPr>
      <w:r>
        <w:rPr>
          <w:b/>
          <w:sz w:val="28"/>
        </w:rPr>
        <w:t xml:space="preserve">Instytutu Pedagogiki </w:t>
      </w:r>
    </w:p>
    <w:p w:rsidR="00DA6D37" w:rsidRDefault="00DA6D37" w:rsidP="00DA6D37">
      <w:pPr>
        <w:jc w:val="center"/>
        <w:rPr>
          <w:b/>
          <w:sz w:val="28"/>
        </w:rPr>
      </w:pPr>
      <w:r>
        <w:rPr>
          <w:b/>
          <w:sz w:val="28"/>
        </w:rPr>
        <w:t>Akademii Pomorskiej w Słupsku</w:t>
      </w:r>
    </w:p>
    <w:p w:rsidR="00DA6D37" w:rsidRDefault="00DA6D37" w:rsidP="00DA6D37">
      <w:pPr>
        <w:jc w:val="center"/>
        <w:rPr>
          <w:b/>
          <w:sz w:val="28"/>
        </w:rPr>
      </w:pPr>
      <w:r>
        <w:rPr>
          <w:b/>
          <w:sz w:val="28"/>
        </w:rPr>
        <w:t>2015/2016</w:t>
      </w:r>
    </w:p>
    <w:p w:rsidR="00DA6D37" w:rsidRDefault="00DA6D37" w:rsidP="00DA6D37">
      <w:pPr>
        <w:jc w:val="center"/>
        <w:rPr>
          <w:b/>
          <w:sz w:val="28"/>
        </w:rPr>
      </w:pPr>
    </w:p>
    <w:p w:rsidR="00DA6D37" w:rsidRDefault="00DA6D37" w:rsidP="00DA6D37">
      <w:pPr>
        <w:jc w:val="center"/>
        <w:rPr>
          <w:b/>
          <w:sz w:val="28"/>
        </w:rPr>
      </w:pPr>
      <w:r>
        <w:rPr>
          <w:b/>
          <w:sz w:val="28"/>
        </w:rPr>
        <w:t>Specjalność: Edukacja elementarna z językiem angielskim</w:t>
      </w:r>
    </w:p>
    <w:p w:rsidR="00DA6D37" w:rsidRDefault="00DA6D37" w:rsidP="00DA6D37">
      <w:pPr>
        <w:jc w:val="center"/>
        <w:rPr>
          <w:b/>
          <w:color w:val="002060"/>
          <w:sz w:val="28"/>
        </w:rPr>
      </w:pPr>
      <w:r>
        <w:rPr>
          <w:b/>
          <w:color w:val="002060"/>
          <w:sz w:val="28"/>
        </w:rPr>
        <w:t>Specjalizacja nauczycielska</w:t>
      </w:r>
    </w:p>
    <w:p w:rsidR="00DA6D37" w:rsidRDefault="00DA6D37" w:rsidP="00DA6D37">
      <w:pPr>
        <w:jc w:val="center"/>
        <w:rPr>
          <w:b/>
          <w:color w:val="002060"/>
          <w:sz w:val="28"/>
        </w:rPr>
      </w:pPr>
      <w:r>
        <w:rPr>
          <w:b/>
          <w:color w:val="002060"/>
          <w:sz w:val="28"/>
        </w:rPr>
        <w:t>Studia Pierwszego Stopnia</w:t>
      </w:r>
    </w:p>
    <w:p w:rsidR="00DA6D37" w:rsidRDefault="00DA6D37" w:rsidP="00DA6D37">
      <w:pPr>
        <w:spacing w:line="360" w:lineRule="auto"/>
        <w:jc w:val="both"/>
      </w:pPr>
    </w:p>
    <w:p w:rsidR="00DA6D37" w:rsidRDefault="00DA6D37" w:rsidP="00DA6D37">
      <w:pPr>
        <w:spacing w:line="360" w:lineRule="auto"/>
        <w:jc w:val="both"/>
      </w:pPr>
      <w:r>
        <w:tab/>
        <w:t>Praktyka pedagogiczna na 3-letnich studiach I stopnia w trybie stacjonarnym/niestacjonarnym odbywać się będzie według następującego planu:</w:t>
      </w:r>
    </w:p>
    <w:p w:rsidR="00DA6D37" w:rsidRDefault="00DA6D37" w:rsidP="00DA6D37">
      <w:pPr>
        <w:numPr>
          <w:ilvl w:val="0"/>
          <w:numId w:val="1"/>
        </w:numPr>
        <w:suppressAutoHyphens/>
        <w:autoSpaceDN w:val="0"/>
        <w:spacing w:before="100" w:beforeAutospacing="1" w:line="360" w:lineRule="auto"/>
        <w:ind w:left="0"/>
        <w:contextualSpacing/>
        <w:jc w:val="both"/>
        <w:rPr>
          <w:rFonts w:eastAsia="Arial Unicode MS"/>
          <w:b/>
        </w:rPr>
      </w:pPr>
      <w:r>
        <w:rPr>
          <w:rFonts w:eastAsia="Arial Unicode MS"/>
          <w:b/>
        </w:rPr>
        <w:t>Czas trwania praktyk:</w:t>
      </w:r>
    </w:p>
    <w:p w:rsidR="00DA6D37" w:rsidRDefault="00DA6D37" w:rsidP="00DA6D37">
      <w:pPr>
        <w:numPr>
          <w:ilvl w:val="0"/>
          <w:numId w:val="2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Praktyka pedagogiczno-dydaktyczna w przedszkolu – rok II, semestr 4 – </w:t>
      </w:r>
      <w:r>
        <w:rPr>
          <w:rFonts w:eastAsia="Arial Unicode MS"/>
        </w:rPr>
        <w:br/>
      </w:r>
      <w:r>
        <w:rPr>
          <w:rFonts w:eastAsia="Arial Unicode MS"/>
          <w:b/>
        </w:rPr>
        <w:t>75</w:t>
      </w:r>
      <w:r>
        <w:rPr>
          <w:rFonts w:eastAsia="Arial Unicode MS"/>
        </w:rPr>
        <w:t xml:space="preserve"> godzin, z czego:</w:t>
      </w:r>
    </w:p>
    <w:p w:rsidR="00DA6D37" w:rsidRDefault="00DA6D37" w:rsidP="00DA6D37">
      <w:pPr>
        <w:numPr>
          <w:ilvl w:val="0"/>
          <w:numId w:val="7"/>
        </w:numPr>
        <w:suppressAutoHyphens/>
        <w:autoSpaceDN w:val="0"/>
        <w:spacing w:line="360" w:lineRule="auto"/>
        <w:contextualSpacing/>
        <w:jc w:val="both"/>
        <w:rPr>
          <w:rFonts w:eastAsia="Arial Unicode MS"/>
          <w:b/>
        </w:rPr>
      </w:pPr>
      <w:r>
        <w:rPr>
          <w:rFonts w:eastAsia="Arial Unicode MS"/>
          <w:b/>
        </w:rPr>
        <w:t>37,5 godziny - czynności wynikające z regulaminu praktyk w grupach młodszych,</w:t>
      </w:r>
    </w:p>
    <w:p w:rsidR="00DA6D37" w:rsidRDefault="00DA6D37" w:rsidP="00DA6D37">
      <w:pPr>
        <w:numPr>
          <w:ilvl w:val="0"/>
          <w:numId w:val="7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  <w:b/>
        </w:rPr>
        <w:t>37,5 godziny - czynności wynikające z regulaminu praktyk w grupach rocznego obowiązkowego przygotowania przedszkolnego</w:t>
      </w:r>
    </w:p>
    <w:p w:rsidR="00DA6D37" w:rsidRDefault="00DA6D37" w:rsidP="00DA6D37">
      <w:pPr>
        <w:numPr>
          <w:ilvl w:val="0"/>
          <w:numId w:val="8"/>
        </w:numPr>
        <w:suppressAutoHyphens/>
        <w:autoSpaceDN w:val="0"/>
        <w:spacing w:before="100" w:beforeAutospacing="1" w:after="100" w:afterAutospacing="1"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Praktyka pedagogiczno-dydaktyczna w klasach I-III – rok III, semestr 5 – </w:t>
      </w:r>
      <w:r>
        <w:rPr>
          <w:rFonts w:eastAsia="Arial Unicode MS"/>
        </w:rPr>
        <w:br/>
      </w:r>
      <w:r>
        <w:rPr>
          <w:rFonts w:eastAsia="Arial Unicode MS"/>
          <w:b/>
        </w:rPr>
        <w:t>75</w:t>
      </w:r>
      <w:r>
        <w:rPr>
          <w:rFonts w:eastAsia="Arial Unicode MS"/>
        </w:rPr>
        <w:t xml:space="preserve"> godzin, z czego:</w:t>
      </w:r>
    </w:p>
    <w:p w:rsidR="00DA6D37" w:rsidRDefault="00DA6D37" w:rsidP="00DA6D37">
      <w:pPr>
        <w:numPr>
          <w:ilvl w:val="0"/>
          <w:numId w:val="9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  <w:b/>
        </w:rPr>
        <w:t>25 godzin - czynności wynikające z regulaminu praktyk w klasie I;</w:t>
      </w:r>
    </w:p>
    <w:p w:rsidR="00DA6D37" w:rsidRDefault="00DA6D37" w:rsidP="00DA6D37">
      <w:pPr>
        <w:numPr>
          <w:ilvl w:val="0"/>
          <w:numId w:val="9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  <w:b/>
        </w:rPr>
        <w:t>25 godzin  - czynności wynikające z regulaminu praktyk w klasie II;</w:t>
      </w:r>
    </w:p>
    <w:p w:rsidR="00DA6D37" w:rsidRDefault="00DA6D37" w:rsidP="00DA6D37">
      <w:pPr>
        <w:numPr>
          <w:ilvl w:val="0"/>
          <w:numId w:val="9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  <w:b/>
        </w:rPr>
        <w:t>25 godzin  - czynności wynikające z regulaminu praktyk w klasie III.</w:t>
      </w:r>
    </w:p>
    <w:p w:rsidR="00DA6D37" w:rsidRDefault="00DA6D37" w:rsidP="00DA6D37">
      <w:pPr>
        <w:numPr>
          <w:ilvl w:val="0"/>
          <w:numId w:val="8"/>
        </w:numPr>
        <w:suppressAutoHyphens/>
        <w:autoSpaceDN w:val="0"/>
        <w:spacing w:before="100" w:beforeAutospacing="1" w:after="100" w:afterAutospacing="1" w:line="360" w:lineRule="auto"/>
        <w:contextualSpacing/>
        <w:jc w:val="both"/>
        <w:rPr>
          <w:rFonts w:ascii="Arial Unicode MS" w:eastAsia="Arial Unicode MS" w:hAnsi="Arial Unicode MS" w:cs="Arial Unicode MS"/>
        </w:rPr>
      </w:pPr>
      <w:r>
        <w:t xml:space="preserve">Praktyka dydaktyczna w przedszkolu i w klasach I-III szkoły podstawowej z zakresu nauczania języka angielskiego – rok III , semestr 6 – </w:t>
      </w:r>
      <w:r>
        <w:rPr>
          <w:b/>
        </w:rPr>
        <w:t xml:space="preserve">60 </w:t>
      </w:r>
      <w:r>
        <w:t xml:space="preserve">godzin, z czego </w:t>
      </w:r>
    </w:p>
    <w:p w:rsidR="00DA6D37" w:rsidRDefault="00DA6D37" w:rsidP="00DA6D37">
      <w:pPr>
        <w:numPr>
          <w:ilvl w:val="1"/>
          <w:numId w:val="8"/>
        </w:numPr>
        <w:suppressAutoHyphens/>
        <w:autoSpaceDN w:val="0"/>
        <w:spacing w:before="100" w:beforeAutospacing="1" w:after="100" w:afterAutospacing="1" w:line="360" w:lineRule="auto"/>
        <w:ind w:left="1418" w:hanging="284"/>
        <w:contextualSpacing/>
        <w:jc w:val="both"/>
        <w:rPr>
          <w:rFonts w:ascii="Arial Unicode MS" w:eastAsia="Arial Unicode MS" w:hAnsi="Arial Unicode MS" w:cs="Arial Unicode MS" w:hint="eastAsia"/>
        </w:rPr>
      </w:pPr>
      <w:r>
        <w:rPr>
          <w:rFonts w:eastAsia="Arial Unicode MS"/>
          <w:b/>
        </w:rPr>
        <w:t>30 godzin - czynności wynikające z regulaminu praktyk w przedszkolu;</w:t>
      </w:r>
    </w:p>
    <w:p w:rsidR="00DA6D37" w:rsidRDefault="00DA6D37" w:rsidP="00DA6D37">
      <w:pPr>
        <w:numPr>
          <w:ilvl w:val="1"/>
          <w:numId w:val="8"/>
        </w:numPr>
        <w:suppressAutoHyphens/>
        <w:autoSpaceDN w:val="0"/>
        <w:spacing w:before="100" w:beforeAutospacing="1" w:after="100" w:afterAutospacing="1" w:line="360" w:lineRule="auto"/>
        <w:ind w:left="1418" w:hanging="284"/>
        <w:contextualSpacing/>
        <w:jc w:val="both"/>
        <w:rPr>
          <w:rFonts w:ascii="Arial Unicode MS" w:eastAsia="Arial Unicode MS" w:hAnsi="Arial Unicode MS" w:cs="Arial Unicode MS" w:hint="eastAsia"/>
        </w:rPr>
      </w:pPr>
      <w:r>
        <w:rPr>
          <w:rFonts w:eastAsia="Arial Unicode MS"/>
          <w:b/>
        </w:rPr>
        <w:t>30 godzin - czynności wynikające z regulaminu praktyk w klasach I-III.</w:t>
      </w:r>
    </w:p>
    <w:p w:rsidR="00DA6D37" w:rsidRDefault="00DA6D37" w:rsidP="00DA6D37">
      <w:pPr>
        <w:numPr>
          <w:ilvl w:val="0"/>
          <w:numId w:val="1"/>
        </w:numPr>
        <w:suppressAutoHyphens/>
        <w:autoSpaceDN w:val="0"/>
        <w:spacing w:before="100" w:beforeAutospacing="1" w:line="360" w:lineRule="auto"/>
        <w:ind w:left="0"/>
        <w:contextualSpacing/>
        <w:jc w:val="both"/>
        <w:rPr>
          <w:rFonts w:eastAsia="Arial Unicode MS" w:hint="eastAsia"/>
          <w:b/>
        </w:rPr>
      </w:pPr>
      <w:r>
        <w:rPr>
          <w:rFonts w:eastAsia="Arial Unicode MS"/>
          <w:b/>
        </w:rPr>
        <w:t>Miejsce praktyk:</w:t>
      </w:r>
    </w:p>
    <w:p w:rsidR="00DA6D37" w:rsidRDefault="00DA6D37" w:rsidP="00DA6D37">
      <w:pPr>
        <w:spacing w:line="360" w:lineRule="auto"/>
        <w:ind w:firstLine="708"/>
        <w:jc w:val="both"/>
      </w:pPr>
      <w:r>
        <w:t>Praktykę dydaktyczną w przedszkolu student zobowiązany jest odbyć w placówce przedszkolnej (publicznej bądź niepublicznej), bądź innej formie wychowania przedszkolnego, np. oddziale przedszkolnym przy Szkole Podstawowej.</w:t>
      </w:r>
    </w:p>
    <w:p w:rsidR="00DA6D37" w:rsidRDefault="00DA6D37" w:rsidP="00DA6D37">
      <w:pPr>
        <w:spacing w:line="360" w:lineRule="auto"/>
        <w:ind w:firstLine="708"/>
        <w:jc w:val="both"/>
      </w:pPr>
      <w:r>
        <w:t>Praktykę dydaktyczną w klasach I-III student zobowiązany jest odbyć w Szkole Podstawowej.</w:t>
      </w:r>
    </w:p>
    <w:p w:rsidR="00DA6D37" w:rsidRDefault="00DA6D37" w:rsidP="00DA6D37">
      <w:pPr>
        <w:spacing w:line="360" w:lineRule="auto"/>
        <w:ind w:firstLine="708"/>
        <w:jc w:val="both"/>
      </w:pPr>
      <w:r>
        <w:t xml:space="preserve">Praktykę dydaktyczną w przedszkolu i w klasach I-III szkoły podstawowej z zakresu nauczania języka angielskiego student zobowiązany jest odbyć w placówce przedszkolnej </w:t>
      </w:r>
      <w:r>
        <w:lastRenderedPageBreak/>
        <w:t>(publicznej bądź niepublicznej), bądź innej formie wychowania przedszkolnego, np. oddziale przedszkolnym przy Szkole Podstawowej oraz w Szkole Podstawowej, w grupach w których prowadzone są lekcje języka angielskiego</w:t>
      </w:r>
    </w:p>
    <w:p w:rsidR="00DA6D37" w:rsidRDefault="00DA6D37" w:rsidP="00DA6D37">
      <w:pPr>
        <w:spacing w:line="360" w:lineRule="auto"/>
        <w:ind w:left="426" w:firstLine="999"/>
        <w:jc w:val="both"/>
      </w:pPr>
    </w:p>
    <w:p w:rsidR="00DA6D37" w:rsidRDefault="00DA6D37" w:rsidP="00DA6D37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 praktyk:</w:t>
      </w:r>
    </w:p>
    <w:p w:rsidR="00DA6D37" w:rsidRDefault="00DA6D37" w:rsidP="00DA6D37">
      <w:pPr>
        <w:spacing w:line="360" w:lineRule="auto"/>
        <w:ind w:left="360" w:firstLine="348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Po odbyciu </w:t>
      </w:r>
      <w:r>
        <w:rPr>
          <w:rFonts w:eastAsia="Arial Unicode MS"/>
          <w:b/>
        </w:rPr>
        <w:t>praktyki pedagogiczno-dydaktycznej w przedszkolu</w:t>
      </w:r>
      <w:r>
        <w:rPr>
          <w:rFonts w:eastAsia="Arial Unicode MS"/>
        </w:rPr>
        <w:t xml:space="preserve"> student powinien:</w:t>
      </w:r>
    </w:p>
    <w:p w:rsidR="00DA6D37" w:rsidRDefault="00DA6D37" w:rsidP="00DA6D37">
      <w:pPr>
        <w:numPr>
          <w:ilvl w:val="0"/>
          <w:numId w:val="10"/>
        </w:numPr>
        <w:suppressAutoHyphens/>
        <w:autoSpaceDN w:val="0"/>
        <w:spacing w:before="100" w:beforeAutospacing="1" w:after="100" w:afterAutospacing="1"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posiadać podstawową wiedzę o uczestnikach działalności edukacyjnej, wychowawczej, opiekuńczej, kulturalnej oraz wiedzę o metodyce pracy z małym dzieckiem,</w:t>
      </w:r>
    </w:p>
    <w:p w:rsidR="00DA6D37" w:rsidRDefault="00DA6D37" w:rsidP="00DA6D37">
      <w:pPr>
        <w:numPr>
          <w:ilvl w:val="0"/>
          <w:numId w:val="10"/>
        </w:numPr>
        <w:suppressAutoHyphens/>
        <w:autoSpaceDN w:val="0"/>
        <w:spacing w:before="100" w:beforeAutospacing="1" w:after="100" w:afterAutospacing="1"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wykorzystywać podstawową wiedzę teoretyczną i praktyczną z zakresu pedagogiki oraz  powiązanych z nią dyscyplin w celu analizowania i interpretowania problemów edukacyjnych, wychowawczych, opiekuńczych i  kulturalnych,</w:t>
      </w:r>
    </w:p>
    <w:p w:rsidR="00DA6D37" w:rsidRDefault="00DA6D37" w:rsidP="00DA6D37">
      <w:pPr>
        <w:numPr>
          <w:ilvl w:val="0"/>
          <w:numId w:val="10"/>
        </w:numPr>
        <w:suppressAutoHyphens/>
        <w:autoSpaceDN w:val="0"/>
        <w:spacing w:before="100" w:beforeAutospacing="1" w:after="100" w:afterAutospacing="1"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potrafić ocenić przydatność typowych metod aktywności i form organizacyjnych pracy w poszczególnych grupach wiekowych,</w:t>
      </w:r>
    </w:p>
    <w:p w:rsidR="00DA6D37" w:rsidRDefault="00DA6D37" w:rsidP="00DA6D37">
      <w:pPr>
        <w:numPr>
          <w:ilvl w:val="0"/>
          <w:numId w:val="10"/>
        </w:numPr>
        <w:suppressAutoHyphens/>
        <w:autoSpaceDN w:val="0"/>
        <w:spacing w:before="100" w:beforeAutospacing="1" w:after="100" w:afterAutospacing="1"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animować prace nad rozwojem uczestników procesów pedagogicznych oraz wspierać ich samodzielność w zdobywaniu wiedzy, a także inspirować do działań  na rzecz uczenia się przez całe życie,</w:t>
      </w:r>
    </w:p>
    <w:p w:rsidR="00DA6D37" w:rsidRDefault="00DA6D37" w:rsidP="00DA6D37">
      <w:pPr>
        <w:numPr>
          <w:ilvl w:val="0"/>
          <w:numId w:val="10"/>
        </w:numPr>
        <w:suppressAutoHyphens/>
        <w:autoSpaceDN w:val="0"/>
        <w:spacing w:before="100" w:beforeAutospacing="1" w:after="100" w:afterAutospacing="1"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mieć świadomość poziomu swojej wiedzy i umiejętności, rozumieć potrzebę ciągłego dokształcania się zawodowego i rozwoju osobistego, dokonywać samooceny własnych kompetencji i doskonalić umiejętności, wyznacza kierunki własnego rozwoju i kształcenia,</w:t>
      </w:r>
    </w:p>
    <w:p w:rsidR="00DA6D37" w:rsidRDefault="00DA6D37" w:rsidP="00DA6D37">
      <w:pPr>
        <w:numPr>
          <w:ilvl w:val="0"/>
          <w:numId w:val="10"/>
        </w:numPr>
        <w:suppressAutoHyphens/>
        <w:autoSpaceDN w:val="0"/>
        <w:spacing w:before="100" w:beforeAutospacing="1" w:after="100" w:afterAutospacing="1"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być przygotowany do aktywnego uczestnictwa w życiu grupy i placówki przedszkolnej, </w:t>
      </w:r>
    </w:p>
    <w:p w:rsidR="00DA6D37" w:rsidRDefault="00DA6D37" w:rsidP="00DA6D37">
      <w:pPr>
        <w:numPr>
          <w:ilvl w:val="0"/>
          <w:numId w:val="10"/>
        </w:numPr>
        <w:suppressAutoHyphens/>
        <w:autoSpaceDN w:val="0"/>
        <w:spacing w:before="100" w:beforeAutospacing="1" w:after="100" w:afterAutospacing="1"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odpowiedzialnie przygotowywać się do swojej pracy, projektować i wykonywać scenariusze i pomoce medialne.</w:t>
      </w:r>
    </w:p>
    <w:p w:rsidR="00DA6D37" w:rsidRDefault="00DA6D37" w:rsidP="00DA6D37">
      <w:pPr>
        <w:spacing w:line="360" w:lineRule="auto"/>
        <w:ind w:left="360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Po odbyciu </w:t>
      </w:r>
      <w:r>
        <w:rPr>
          <w:rFonts w:eastAsia="Arial Unicode MS"/>
          <w:b/>
        </w:rPr>
        <w:t xml:space="preserve">praktyki pedagogiczno-dydaktycznej w klasach I-III </w:t>
      </w:r>
      <w:r>
        <w:rPr>
          <w:rFonts w:eastAsia="Arial Unicode MS"/>
        </w:rPr>
        <w:t>student powinien:</w:t>
      </w:r>
    </w:p>
    <w:p w:rsidR="00DA6D37" w:rsidRDefault="00DA6D37" w:rsidP="00DA6D37">
      <w:pPr>
        <w:numPr>
          <w:ilvl w:val="0"/>
          <w:numId w:val="11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posiadać podstawową wiedzę o uczestnikach działalności edukacyjnej, wychowawczej, opiekuńczej,</w:t>
      </w:r>
    </w:p>
    <w:p w:rsidR="00DA6D37" w:rsidRDefault="00DA6D37" w:rsidP="00DA6D37">
      <w:pPr>
        <w:numPr>
          <w:ilvl w:val="0"/>
          <w:numId w:val="11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posiadać elementarną wiedzę o szczegółowych metodykach w klasach I-III,</w:t>
      </w:r>
    </w:p>
    <w:p w:rsidR="00DA6D37" w:rsidRDefault="00DA6D37" w:rsidP="00DA6D37">
      <w:pPr>
        <w:numPr>
          <w:ilvl w:val="0"/>
          <w:numId w:val="11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wykorzystywać podstawową wiedzę teoretyczną z zakresu pedagogiki oraz  rozwiązywania problemów edukacyjnych, wychowawczych i opiekuńczych,</w:t>
      </w:r>
    </w:p>
    <w:p w:rsidR="00DA6D37" w:rsidRDefault="00DA6D37" w:rsidP="00DA6D37">
      <w:pPr>
        <w:numPr>
          <w:ilvl w:val="0"/>
          <w:numId w:val="11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potrafić ocenić przydatność typowych metod, procedur i dobrych praktyk do realizacji zadań związanych z różnymi sferami działalności pedagogicznej w klasach I-III</w:t>
      </w:r>
    </w:p>
    <w:p w:rsidR="00DA6D37" w:rsidRDefault="00DA6D37" w:rsidP="00DA6D37">
      <w:pPr>
        <w:numPr>
          <w:ilvl w:val="0"/>
          <w:numId w:val="11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animować prace nad rozwojem uczestników procesów pedagogicznych oraz wspierać ich samodzielność w zdobywaniu wiedzy, a także inspirować do działań na rzecz uczenia się przez całe życie,</w:t>
      </w:r>
    </w:p>
    <w:p w:rsidR="00DA6D37" w:rsidRDefault="00DA6D37" w:rsidP="00DA6D37">
      <w:pPr>
        <w:numPr>
          <w:ilvl w:val="0"/>
          <w:numId w:val="11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mieć świadomość poziomu swojej wiedzy i umiejętności, rozumieć potrzebę ciągłego dokształcania się zawodowego i rozwoju osobistego, dokonywać samooceny własnych kompetencji i doskonalić umiejętności, wyznaczać kierunki własnego rozwoju i kształcenia, </w:t>
      </w:r>
    </w:p>
    <w:p w:rsidR="00DA6D37" w:rsidRDefault="00DA6D37" w:rsidP="00DA6D37">
      <w:pPr>
        <w:numPr>
          <w:ilvl w:val="0"/>
          <w:numId w:val="11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być przygotowanym do aktywnego uczestnictwa w życiu klasy i szkoły,</w:t>
      </w:r>
    </w:p>
    <w:p w:rsidR="00DA6D37" w:rsidRDefault="00DA6D37" w:rsidP="00DA6D37">
      <w:pPr>
        <w:numPr>
          <w:ilvl w:val="0"/>
          <w:numId w:val="11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odpowiedzialnie przygotowywać się do swojej pracy, projektować i wykonywać scenariusze i pomoce metodyczne.</w:t>
      </w:r>
    </w:p>
    <w:p w:rsidR="00DA6D37" w:rsidRDefault="00DA6D37" w:rsidP="00DA6D37">
      <w:pPr>
        <w:spacing w:line="360" w:lineRule="auto"/>
        <w:ind w:left="360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Po odbyciu </w:t>
      </w:r>
      <w:r>
        <w:rPr>
          <w:rFonts w:eastAsia="Arial Unicode MS"/>
          <w:b/>
        </w:rPr>
        <w:t xml:space="preserve">praktyki pedagogiczno-dydaktycznej w klasach I-III, z zakresu nauczania języka angielskiego </w:t>
      </w:r>
      <w:r>
        <w:rPr>
          <w:rFonts w:eastAsia="Arial Unicode MS"/>
        </w:rPr>
        <w:t>student powinien:</w:t>
      </w:r>
    </w:p>
    <w:p w:rsidR="00DA6D37" w:rsidRDefault="00DA6D37" w:rsidP="00DA6D37">
      <w:pPr>
        <w:numPr>
          <w:ilvl w:val="0"/>
          <w:numId w:val="12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posiadać umiejętności językowe w zakresie języka obcego, do nauczania którego uzyskuje przygotowanie, zgodne z wymaganiami określonymi dla poziomu C1 Europejskiego Systemu Opisu Kształcenia Językowego,</w:t>
      </w:r>
    </w:p>
    <w:p w:rsidR="00DA6D37" w:rsidRDefault="00DA6D37" w:rsidP="00DA6D37">
      <w:pPr>
        <w:numPr>
          <w:ilvl w:val="0"/>
          <w:numId w:val="12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posiadać podstawową wiedzę o uczestnikach działalności edukacyjnej, wychowawczej, opiekuńczej,</w:t>
      </w:r>
    </w:p>
    <w:p w:rsidR="00DA6D37" w:rsidRDefault="00DA6D37" w:rsidP="00DA6D37">
      <w:pPr>
        <w:numPr>
          <w:ilvl w:val="0"/>
          <w:numId w:val="12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posiadać elementarną wiedzę o metodyce i dydaktyce nauczania języka obcego w przedszkolu i klasach I-III, </w:t>
      </w:r>
    </w:p>
    <w:p w:rsidR="00DA6D37" w:rsidRDefault="00DA6D37" w:rsidP="00DA6D37">
      <w:pPr>
        <w:numPr>
          <w:ilvl w:val="0"/>
          <w:numId w:val="12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wykorzystywać podstawową wiedzę teoretyczną z zakresu pedagogiki oraz rozwiązywanie problemów edukacyjnych, wychowawczych i opiekuńczych,</w:t>
      </w:r>
    </w:p>
    <w:p w:rsidR="00DA6D37" w:rsidRDefault="00DA6D37" w:rsidP="00DA6D37">
      <w:pPr>
        <w:numPr>
          <w:ilvl w:val="0"/>
          <w:numId w:val="12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potrafić ocenić przydatność typowych metod, procedur i dobrych praktyk do realizacji zadań związanych z różnymi sferami działalności pedagogicznej w przedszkolu i klasach I-III</w:t>
      </w:r>
    </w:p>
    <w:p w:rsidR="00DA6D37" w:rsidRDefault="00DA6D37" w:rsidP="00DA6D37">
      <w:pPr>
        <w:numPr>
          <w:ilvl w:val="0"/>
          <w:numId w:val="12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animować prace nad rozwojem uczestników procesów pedagogicznych oraz wspierać ich samodzielność w zdobywaniu wiedzy, a także inspirować do działań na rzecz uczenia się przez całe życie,</w:t>
      </w:r>
    </w:p>
    <w:p w:rsidR="00DA6D37" w:rsidRDefault="00DA6D37" w:rsidP="00DA6D37">
      <w:pPr>
        <w:numPr>
          <w:ilvl w:val="0"/>
          <w:numId w:val="12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mieć świadomość poziomu swojej wiedzy i umiejętności, rozumieć potrzebę ciągłego dokształcania się zawodowego i rozwoju osobistego, dokonywać samooceny własnych kompetencji i doskonalić umiejętności, wyznaczać kierunki własnego rozwoju i kształcenia, </w:t>
      </w:r>
    </w:p>
    <w:p w:rsidR="00DA6D37" w:rsidRDefault="00DA6D37" w:rsidP="00DA6D37">
      <w:pPr>
        <w:numPr>
          <w:ilvl w:val="0"/>
          <w:numId w:val="12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być przygotowanym do aktywnego uczestnictwa w życiu grupy i klasy, </w:t>
      </w:r>
    </w:p>
    <w:p w:rsidR="00DA6D37" w:rsidRDefault="00DA6D37" w:rsidP="00DA6D37">
      <w:pPr>
        <w:numPr>
          <w:ilvl w:val="0"/>
          <w:numId w:val="12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odpowiedzialnie przygotowywać się do swojej pracy, projektować i wykonywać scenariusze i pomoce metodyczne.</w:t>
      </w:r>
    </w:p>
    <w:p w:rsidR="00DA6D37" w:rsidRDefault="00DA6D37" w:rsidP="00DA6D37">
      <w:pPr>
        <w:suppressAutoHyphens/>
        <w:autoSpaceDN w:val="0"/>
        <w:spacing w:line="360" w:lineRule="auto"/>
        <w:ind w:left="360"/>
        <w:contextualSpacing/>
        <w:jc w:val="both"/>
        <w:rPr>
          <w:rFonts w:eastAsia="Arial Unicode MS"/>
        </w:rPr>
      </w:pPr>
    </w:p>
    <w:p w:rsidR="00DA6D37" w:rsidRDefault="00DA6D37" w:rsidP="00DA6D37">
      <w:pPr>
        <w:suppressAutoHyphens/>
        <w:autoSpaceDN w:val="0"/>
        <w:spacing w:line="360" w:lineRule="auto"/>
        <w:ind w:left="360"/>
        <w:contextualSpacing/>
        <w:jc w:val="both"/>
        <w:rPr>
          <w:rFonts w:eastAsia="Arial Unicode MS"/>
        </w:rPr>
      </w:pPr>
    </w:p>
    <w:p w:rsidR="00DA6D37" w:rsidRDefault="00DA6D37" w:rsidP="00DA6D37">
      <w:pPr>
        <w:suppressAutoHyphens/>
        <w:autoSpaceDN w:val="0"/>
        <w:spacing w:line="360" w:lineRule="auto"/>
        <w:ind w:left="360"/>
        <w:contextualSpacing/>
        <w:jc w:val="both"/>
        <w:rPr>
          <w:rFonts w:eastAsia="Arial Unicode MS"/>
        </w:rPr>
      </w:pPr>
    </w:p>
    <w:p w:rsidR="00DA6D37" w:rsidRDefault="00DA6D37" w:rsidP="00DA6D37">
      <w:pPr>
        <w:suppressAutoHyphens/>
        <w:autoSpaceDN w:val="0"/>
        <w:spacing w:line="360" w:lineRule="auto"/>
        <w:ind w:left="360"/>
        <w:contextualSpacing/>
        <w:jc w:val="both"/>
        <w:rPr>
          <w:rFonts w:eastAsia="Arial Unicode MS"/>
        </w:rPr>
      </w:pPr>
    </w:p>
    <w:p w:rsidR="00DA6D37" w:rsidRDefault="00DA6D37" w:rsidP="00DA6D37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360" w:lineRule="auto"/>
        <w:ind w:left="0"/>
        <w:jc w:val="both"/>
        <w:rPr>
          <w:rFonts w:eastAsia="Arial Unicode MS"/>
          <w:b/>
        </w:rPr>
      </w:pPr>
      <w:r>
        <w:rPr>
          <w:rFonts w:eastAsia="Arial Unicode MS"/>
          <w:b/>
        </w:rPr>
        <w:t>Wymagana dokumentacja:</w:t>
      </w:r>
    </w:p>
    <w:p w:rsidR="00DA6D37" w:rsidRDefault="00DA6D37" w:rsidP="00DA6D37">
      <w:pPr>
        <w:spacing w:line="360" w:lineRule="auto"/>
        <w:ind w:left="360"/>
        <w:jc w:val="both"/>
      </w:pPr>
      <w:r>
        <w:t>Aby student mógł otrzymać dokumenty uprawniające go do odbycia praktyki zobowiązany jest dostarczyć opiekunowi praktyk:</w:t>
      </w:r>
    </w:p>
    <w:p w:rsidR="00DA6D37" w:rsidRDefault="00DA6D37" w:rsidP="00DA6D37">
      <w:pPr>
        <w:numPr>
          <w:ilvl w:val="0"/>
          <w:numId w:val="3"/>
        </w:numPr>
        <w:suppressAutoHyphens/>
        <w:autoSpaceDN w:val="0"/>
        <w:spacing w:before="100" w:beforeAutospacing="1" w:line="360" w:lineRule="auto"/>
        <w:ind w:left="0"/>
        <w:contextualSpacing/>
        <w:jc w:val="both"/>
        <w:rPr>
          <w:rFonts w:eastAsia="Arial Unicode MS"/>
          <w:b/>
        </w:rPr>
      </w:pPr>
      <w:r>
        <w:rPr>
          <w:rFonts w:eastAsia="Arial Unicode MS"/>
        </w:rPr>
        <w:t>informacje dotyczące wybranej placówki (</w:t>
      </w:r>
      <w:r>
        <w:rPr>
          <w:rFonts w:eastAsia="Arial Unicode MS"/>
          <w:b/>
        </w:rPr>
        <w:t>pełna nazwa i adres korespondencyjny, imię i nazwisko nauczyciela u którego będzie odbywał praktykę ),</w:t>
      </w:r>
    </w:p>
    <w:p w:rsidR="00DA6D37" w:rsidRDefault="00DA6D37" w:rsidP="00DA6D37">
      <w:pPr>
        <w:numPr>
          <w:ilvl w:val="0"/>
          <w:numId w:val="3"/>
        </w:numPr>
        <w:suppressAutoHyphens/>
        <w:autoSpaceDN w:val="0"/>
        <w:spacing w:before="100" w:beforeAutospacing="1" w:line="360" w:lineRule="auto"/>
        <w:ind w:left="0"/>
        <w:contextualSpacing/>
        <w:jc w:val="both"/>
        <w:rPr>
          <w:rFonts w:eastAsia="Arial Unicode MS"/>
        </w:rPr>
      </w:pPr>
      <w:r>
        <w:rPr>
          <w:rFonts w:eastAsia="Arial Unicode MS"/>
        </w:rPr>
        <w:t>nazwę i numer aktualnej polisy ubezpieczeniowej OC oraz NNW,</w:t>
      </w:r>
    </w:p>
    <w:p w:rsidR="00DA6D37" w:rsidRDefault="00DA6D37" w:rsidP="00DA6D37">
      <w:pPr>
        <w:numPr>
          <w:ilvl w:val="0"/>
          <w:numId w:val="3"/>
        </w:numPr>
        <w:suppressAutoHyphens/>
        <w:autoSpaceDN w:val="0"/>
        <w:spacing w:before="100" w:beforeAutospacing="1" w:after="100" w:afterAutospacing="1" w:line="360" w:lineRule="auto"/>
        <w:ind w:left="0"/>
        <w:jc w:val="both"/>
        <w:rPr>
          <w:rFonts w:eastAsia="Arial Unicode MS"/>
        </w:rPr>
      </w:pPr>
      <w:r>
        <w:rPr>
          <w:rFonts w:eastAsia="Arial Unicode MS"/>
        </w:rPr>
        <w:t xml:space="preserve">aktualne </w:t>
      </w:r>
      <w:r>
        <w:rPr>
          <w:rFonts w:eastAsia="Arial Unicode MS"/>
          <w:color w:val="000000"/>
          <w:shd w:val="clear" w:color="auto" w:fill="FFFFFF"/>
        </w:rPr>
        <w:t xml:space="preserve">badania </w:t>
      </w:r>
      <w:proofErr w:type="spellStart"/>
      <w:r>
        <w:rPr>
          <w:rFonts w:eastAsia="Arial Unicode MS"/>
          <w:color w:val="000000"/>
          <w:shd w:val="clear" w:color="auto" w:fill="FFFFFF"/>
        </w:rPr>
        <w:t>sanitarno</w:t>
      </w:r>
      <w:proofErr w:type="spellEnd"/>
      <w:r>
        <w:rPr>
          <w:rFonts w:eastAsia="Arial Unicode MS"/>
          <w:color w:val="000000"/>
          <w:shd w:val="clear" w:color="auto" w:fill="FFFFFF"/>
        </w:rPr>
        <w:t xml:space="preserve"> epidemiologiczne z wpisem do</w:t>
      </w:r>
      <w:r>
        <w:rPr>
          <w:rFonts w:eastAsia="Arial Unicode MS"/>
          <w:b/>
          <w:bCs/>
          <w:color w:val="000000"/>
          <w:shd w:val="clear" w:color="auto" w:fill="FFFFFF"/>
        </w:rPr>
        <w:t xml:space="preserve"> pracowniczej książeczki zdrowia</w:t>
      </w:r>
      <w:r>
        <w:rPr>
          <w:rStyle w:val="apple-converted-space"/>
          <w:rFonts w:eastAsia="Arial Unicode MS"/>
          <w:color w:val="000000"/>
          <w:shd w:val="clear" w:color="auto" w:fill="FFFFFF"/>
        </w:rPr>
        <w:t> </w:t>
      </w:r>
      <w:r>
        <w:rPr>
          <w:rFonts w:eastAsia="Arial Unicode MS"/>
          <w:b/>
          <w:bCs/>
          <w:color w:val="000000"/>
          <w:shd w:val="clear" w:color="auto" w:fill="FFFFFF"/>
        </w:rPr>
        <w:t xml:space="preserve">sanepidu </w:t>
      </w:r>
      <w:r>
        <w:rPr>
          <w:rFonts w:eastAsia="Arial Unicode MS"/>
          <w:bCs/>
          <w:color w:val="000000"/>
          <w:shd w:val="clear" w:color="auto" w:fill="FFFFFF"/>
        </w:rPr>
        <w:t>(Warszawa, dnia 21 sierpnia 2013 r. Poz. 947 OBWIESZCZENIE MARSZAŁKA SEJMU RZECZYPOSPOLITEJ POLSKIEJ z dnia 19 kwietnia 2013 r. w sprawie ogłoszenia jednolitego tekstu ustawy o zapobieganiu oraz zwalczaniu zakażeń i chorób zakaźnych u ludzi)</w:t>
      </w:r>
    </w:p>
    <w:p w:rsidR="00DA6D37" w:rsidRDefault="00DA6D37" w:rsidP="00DA6D37">
      <w:pPr>
        <w:spacing w:line="360" w:lineRule="auto"/>
        <w:ind w:left="360"/>
        <w:jc w:val="both"/>
      </w:pPr>
      <w:r>
        <w:t>Przed każdorazowym rozpoczęciem praktyki student powinien odebrać z Uczelni:</w:t>
      </w:r>
    </w:p>
    <w:p w:rsidR="00DA6D37" w:rsidRDefault="00DA6D37" w:rsidP="00DA6D37">
      <w:pPr>
        <w:numPr>
          <w:ilvl w:val="0"/>
          <w:numId w:val="4"/>
        </w:numPr>
        <w:suppressAutoHyphens/>
        <w:autoSpaceDN w:val="0"/>
        <w:spacing w:before="100" w:beforeAutospacing="1" w:line="360" w:lineRule="auto"/>
        <w:ind w:left="0"/>
        <w:contextualSpacing/>
        <w:jc w:val="both"/>
        <w:rPr>
          <w:rFonts w:eastAsia="Arial Unicode MS"/>
        </w:rPr>
      </w:pPr>
      <w:r>
        <w:rPr>
          <w:rFonts w:eastAsia="Arial Unicode MS"/>
        </w:rPr>
        <w:t>porozumienie/umowę w sprawie organizacji praktyk,</w:t>
      </w:r>
    </w:p>
    <w:p w:rsidR="00DA6D37" w:rsidRDefault="00DA6D37" w:rsidP="00DA6D37">
      <w:pPr>
        <w:numPr>
          <w:ilvl w:val="0"/>
          <w:numId w:val="4"/>
        </w:numPr>
        <w:suppressAutoHyphens/>
        <w:autoSpaceDN w:val="0"/>
        <w:spacing w:before="100" w:beforeAutospacing="1" w:line="360" w:lineRule="auto"/>
        <w:ind w:left="0"/>
        <w:contextualSpacing/>
        <w:jc w:val="both"/>
        <w:rPr>
          <w:rFonts w:eastAsia="Arial Unicode MS"/>
        </w:rPr>
      </w:pPr>
      <w:r>
        <w:rPr>
          <w:rFonts w:eastAsia="Arial Unicode MS"/>
        </w:rPr>
        <w:t>skierowanie,</w:t>
      </w:r>
    </w:p>
    <w:p w:rsidR="00DA6D37" w:rsidRDefault="00DA6D37" w:rsidP="00DA6D37">
      <w:pPr>
        <w:numPr>
          <w:ilvl w:val="0"/>
          <w:numId w:val="4"/>
        </w:numPr>
        <w:suppressAutoHyphens/>
        <w:autoSpaceDN w:val="0"/>
        <w:spacing w:before="100" w:beforeAutospacing="1" w:line="360" w:lineRule="auto"/>
        <w:ind w:left="0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wzór dzienniczka praktyk,  </w:t>
      </w:r>
    </w:p>
    <w:p w:rsidR="00DA6D37" w:rsidRDefault="00DA6D37" w:rsidP="00DA6D37">
      <w:pPr>
        <w:numPr>
          <w:ilvl w:val="0"/>
          <w:numId w:val="4"/>
        </w:numPr>
        <w:suppressAutoHyphens/>
        <w:autoSpaceDN w:val="0"/>
        <w:spacing w:before="100" w:beforeAutospacing="1" w:line="360" w:lineRule="auto"/>
        <w:ind w:left="0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plan praktyki dla właściwej specjalności, </w:t>
      </w:r>
    </w:p>
    <w:p w:rsidR="00DA6D37" w:rsidRDefault="00DA6D37" w:rsidP="00DA6D37">
      <w:pPr>
        <w:spacing w:line="360" w:lineRule="auto"/>
        <w:ind w:left="360"/>
        <w:jc w:val="both"/>
      </w:pPr>
      <w:r>
        <w:t>powinien również podpisać oświadczenie (</w:t>
      </w:r>
      <w:r>
        <w:rPr>
          <w:b/>
        </w:rPr>
        <w:t>Załącznik dla Studenta nr 1</w:t>
      </w:r>
      <w:r>
        <w:t>)  potwierdzające zapoznanie się z powyższymi dokumentami.</w:t>
      </w:r>
    </w:p>
    <w:p w:rsidR="00DA6D37" w:rsidRDefault="00DA6D37" w:rsidP="00DA6D37">
      <w:pPr>
        <w:spacing w:line="360" w:lineRule="auto"/>
        <w:ind w:firstLine="360"/>
        <w:jc w:val="both"/>
        <w:rPr>
          <w:b/>
        </w:rPr>
      </w:pPr>
      <w:r>
        <w:t xml:space="preserve">Podstawą zaliczenia praktyki jest przedstawiony przez studenta dziennik  praktyk  z wpisami świadczącymi o pozytywnym ukończeniu praktyki;  sprawozdanie z odbytej praktyki w formie </w:t>
      </w:r>
      <w:r>
        <w:rPr>
          <w:b/>
        </w:rPr>
        <w:t xml:space="preserve">prezentacji multimedialnej zapisanej na płycie CD </w:t>
      </w:r>
      <w:r>
        <w:t xml:space="preserve">oraz ocena przydatności do zawodu wystawiona przez placówkę, w której student realizował praktykę – podpisana przez dyrektora placówki jak i nauczyciela (opiekuna) – </w:t>
      </w:r>
      <w:r>
        <w:rPr>
          <w:b/>
        </w:rPr>
        <w:t>w każdej grupie wiekowej na oddzielnym arkuszu oceny.</w:t>
      </w:r>
    </w:p>
    <w:p w:rsidR="00DA6D37" w:rsidRDefault="00DA6D37" w:rsidP="00DA6D37">
      <w:pPr>
        <w:spacing w:line="360" w:lineRule="auto"/>
        <w:ind w:firstLine="360"/>
        <w:jc w:val="both"/>
      </w:pPr>
      <w:r>
        <w:t>Dziennik praktyk, w swej strukturze powinien zawierać następujące elementy:</w:t>
      </w:r>
    </w:p>
    <w:p w:rsidR="00DA6D37" w:rsidRDefault="00DA6D37" w:rsidP="00DA6D37">
      <w:pPr>
        <w:numPr>
          <w:ilvl w:val="0"/>
          <w:numId w:val="5"/>
        </w:numPr>
        <w:suppressAutoHyphens/>
        <w:autoSpaceDN w:val="0"/>
        <w:spacing w:before="100" w:beforeAutospacing="1" w:after="100" w:afterAutospacing="1" w:line="360" w:lineRule="auto"/>
        <w:ind w:left="709" w:hanging="283"/>
        <w:contextualSpacing/>
        <w:jc w:val="both"/>
        <w:rPr>
          <w:rFonts w:eastAsia="Arial Unicode MS"/>
        </w:rPr>
      </w:pPr>
      <w:r>
        <w:rPr>
          <w:rFonts w:eastAsia="Arial Unicode MS"/>
        </w:rPr>
        <w:t>Imię i nazwisko studenta, kierunek i specjalność studiów</w:t>
      </w:r>
    </w:p>
    <w:p w:rsidR="00DA6D37" w:rsidRDefault="00DA6D37" w:rsidP="00DA6D37">
      <w:pPr>
        <w:numPr>
          <w:ilvl w:val="0"/>
          <w:numId w:val="5"/>
        </w:numPr>
        <w:suppressAutoHyphens/>
        <w:autoSpaceDN w:val="0"/>
        <w:spacing w:before="100" w:beforeAutospacing="1" w:after="100" w:afterAutospacing="1" w:line="360" w:lineRule="auto"/>
        <w:ind w:left="709" w:hanging="283"/>
        <w:contextualSpacing/>
        <w:jc w:val="both"/>
        <w:rPr>
          <w:rFonts w:eastAsia="Arial Unicode MS"/>
        </w:rPr>
      </w:pPr>
      <w:r>
        <w:rPr>
          <w:rFonts w:eastAsia="Arial Unicode MS"/>
        </w:rPr>
        <w:t>arkusz oceny przydatności do zawodu,</w:t>
      </w:r>
    </w:p>
    <w:p w:rsidR="00DA6D37" w:rsidRDefault="00DA6D37" w:rsidP="00DA6D37">
      <w:pPr>
        <w:numPr>
          <w:ilvl w:val="0"/>
          <w:numId w:val="5"/>
        </w:numPr>
        <w:suppressAutoHyphens/>
        <w:autoSpaceDN w:val="0"/>
        <w:spacing w:before="100" w:beforeAutospacing="1" w:after="100" w:afterAutospacing="1" w:line="360" w:lineRule="auto"/>
        <w:ind w:left="709" w:hanging="283"/>
        <w:contextualSpacing/>
        <w:jc w:val="both"/>
        <w:rPr>
          <w:rFonts w:eastAsia="Arial Unicode MS"/>
        </w:rPr>
      </w:pPr>
      <w:r>
        <w:rPr>
          <w:rFonts w:eastAsia="Arial Unicode MS"/>
        </w:rPr>
        <w:t>regulamin praktyki,</w:t>
      </w:r>
    </w:p>
    <w:p w:rsidR="00DA6D37" w:rsidRDefault="00DA6D37" w:rsidP="00DA6D37">
      <w:pPr>
        <w:numPr>
          <w:ilvl w:val="0"/>
          <w:numId w:val="5"/>
        </w:numPr>
        <w:suppressAutoHyphens/>
        <w:autoSpaceDN w:val="0"/>
        <w:spacing w:before="100" w:beforeAutospacing="1" w:after="100" w:afterAutospacing="1" w:line="360" w:lineRule="auto"/>
        <w:ind w:left="709" w:hanging="283"/>
        <w:contextualSpacing/>
        <w:jc w:val="both"/>
        <w:rPr>
          <w:rFonts w:eastAsia="Arial Unicode MS"/>
        </w:rPr>
      </w:pPr>
      <w:r>
        <w:rPr>
          <w:rFonts w:eastAsia="Arial Unicode MS"/>
        </w:rPr>
        <w:t>miejsce odbywania praktyki i krótką charakterystykę placówki,</w:t>
      </w:r>
    </w:p>
    <w:p w:rsidR="00DA6D37" w:rsidRDefault="00DA6D37" w:rsidP="00DA6D37">
      <w:pPr>
        <w:numPr>
          <w:ilvl w:val="0"/>
          <w:numId w:val="5"/>
        </w:numPr>
        <w:suppressAutoHyphens/>
        <w:autoSpaceDN w:val="0"/>
        <w:spacing w:before="100" w:beforeAutospacing="1" w:after="100" w:afterAutospacing="1" w:line="360" w:lineRule="auto"/>
        <w:ind w:left="709" w:hanging="283"/>
        <w:contextualSpacing/>
        <w:jc w:val="both"/>
        <w:rPr>
          <w:rFonts w:eastAsia="Arial Unicode MS"/>
        </w:rPr>
      </w:pPr>
      <w:r>
        <w:rPr>
          <w:rFonts w:eastAsia="Arial Unicode MS"/>
        </w:rPr>
        <w:lastRenderedPageBreak/>
        <w:t>cel i zakres praktyki,</w:t>
      </w:r>
    </w:p>
    <w:p w:rsidR="00DA6D37" w:rsidRDefault="00DA6D37" w:rsidP="00DA6D37">
      <w:pPr>
        <w:numPr>
          <w:ilvl w:val="0"/>
          <w:numId w:val="5"/>
        </w:numPr>
        <w:suppressAutoHyphens/>
        <w:autoSpaceDN w:val="0"/>
        <w:spacing w:before="100" w:beforeAutospacing="1" w:after="100" w:afterAutospacing="1" w:line="360" w:lineRule="auto"/>
        <w:ind w:left="709" w:hanging="283"/>
        <w:contextualSpacing/>
        <w:jc w:val="both"/>
        <w:rPr>
          <w:rFonts w:eastAsia="Arial Unicode MS"/>
        </w:rPr>
      </w:pPr>
      <w:r>
        <w:rPr>
          <w:rFonts w:eastAsia="Arial Unicode MS"/>
        </w:rPr>
        <w:t>harmonogram przebiegu praktyki (obserwacji/prowadzonych zajęć)</w:t>
      </w:r>
    </w:p>
    <w:p w:rsidR="00DA6D37" w:rsidRDefault="00DA6D37" w:rsidP="00DA6D37">
      <w:pPr>
        <w:numPr>
          <w:ilvl w:val="0"/>
          <w:numId w:val="5"/>
        </w:numPr>
        <w:suppressAutoHyphens/>
        <w:autoSpaceDN w:val="0"/>
        <w:spacing w:before="100" w:beforeAutospacing="1" w:after="100" w:afterAutospacing="1" w:line="360" w:lineRule="auto"/>
        <w:ind w:left="709" w:hanging="283"/>
        <w:contextualSpacing/>
        <w:jc w:val="both"/>
        <w:rPr>
          <w:rFonts w:eastAsia="Arial Unicode MS"/>
        </w:rPr>
      </w:pPr>
      <w:r>
        <w:rPr>
          <w:rFonts w:eastAsia="Arial Unicode MS"/>
        </w:rPr>
        <w:t>rejestr zajęć dodatkowych,</w:t>
      </w:r>
    </w:p>
    <w:p w:rsidR="00DA6D37" w:rsidRDefault="00DA6D37" w:rsidP="00DA6D37">
      <w:pPr>
        <w:numPr>
          <w:ilvl w:val="0"/>
          <w:numId w:val="5"/>
        </w:numPr>
        <w:suppressAutoHyphens/>
        <w:autoSpaceDN w:val="0"/>
        <w:spacing w:before="100" w:beforeAutospacing="1" w:after="100" w:afterAutospacing="1" w:line="360" w:lineRule="auto"/>
        <w:ind w:left="709" w:hanging="283"/>
        <w:contextualSpacing/>
        <w:jc w:val="both"/>
        <w:rPr>
          <w:rFonts w:eastAsia="Arial Unicode MS"/>
        </w:rPr>
      </w:pPr>
      <w:r>
        <w:rPr>
          <w:rFonts w:eastAsia="Arial Unicode MS"/>
        </w:rPr>
        <w:t>opis przebiegu praktyki (czas, miejsce, rodzaje wykonywanych w ramach praktyki zadań),</w:t>
      </w:r>
    </w:p>
    <w:p w:rsidR="00DA6D37" w:rsidRDefault="00DA6D37" w:rsidP="00DA6D37">
      <w:pPr>
        <w:numPr>
          <w:ilvl w:val="0"/>
          <w:numId w:val="5"/>
        </w:numPr>
        <w:suppressAutoHyphens/>
        <w:autoSpaceDN w:val="0"/>
        <w:spacing w:before="100" w:beforeAutospacing="1" w:after="100" w:afterAutospacing="1" w:line="360" w:lineRule="auto"/>
        <w:ind w:left="709" w:hanging="283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arkusze zajęć obserwowanych </w:t>
      </w:r>
    </w:p>
    <w:p w:rsidR="00DA6D37" w:rsidRDefault="00DA6D37" w:rsidP="00DA6D37">
      <w:pPr>
        <w:numPr>
          <w:ilvl w:val="0"/>
          <w:numId w:val="5"/>
        </w:numPr>
        <w:suppressAutoHyphens/>
        <w:autoSpaceDN w:val="0"/>
        <w:spacing w:before="100" w:beforeAutospacing="1" w:after="100" w:afterAutospacing="1" w:line="360" w:lineRule="auto"/>
        <w:ind w:left="709" w:hanging="283"/>
        <w:contextualSpacing/>
        <w:jc w:val="both"/>
        <w:rPr>
          <w:rFonts w:eastAsia="Arial Unicode MS"/>
        </w:rPr>
      </w:pPr>
      <w:r>
        <w:rPr>
          <w:rFonts w:eastAsia="Arial Unicode MS"/>
        </w:rPr>
        <w:t>scenariusze zajęć przeprowadzonych,</w:t>
      </w:r>
    </w:p>
    <w:p w:rsidR="00DA6D37" w:rsidRDefault="00DA6D37" w:rsidP="00DA6D37">
      <w:pPr>
        <w:numPr>
          <w:ilvl w:val="0"/>
          <w:numId w:val="5"/>
        </w:numPr>
        <w:suppressAutoHyphens/>
        <w:autoSpaceDN w:val="0"/>
        <w:spacing w:before="100" w:beforeAutospacing="1" w:after="100" w:afterAutospacing="1" w:line="360" w:lineRule="auto"/>
        <w:ind w:left="709" w:hanging="283"/>
        <w:contextualSpacing/>
        <w:jc w:val="both"/>
        <w:rPr>
          <w:rFonts w:eastAsia="Arial Unicode MS"/>
        </w:rPr>
      </w:pPr>
      <w:r>
        <w:rPr>
          <w:rFonts w:eastAsia="Arial Unicode MS"/>
        </w:rPr>
        <w:t>notatki z zebrań, spotkań, uroczystości</w:t>
      </w:r>
    </w:p>
    <w:p w:rsidR="00DA6D37" w:rsidRDefault="00DA6D37" w:rsidP="00DA6D37">
      <w:pPr>
        <w:numPr>
          <w:ilvl w:val="0"/>
          <w:numId w:val="5"/>
        </w:numPr>
        <w:suppressAutoHyphens/>
        <w:autoSpaceDN w:val="0"/>
        <w:spacing w:before="100" w:beforeAutospacing="1" w:after="100" w:afterAutospacing="1" w:line="360" w:lineRule="auto"/>
        <w:ind w:left="709" w:hanging="283"/>
        <w:contextualSpacing/>
        <w:jc w:val="both"/>
        <w:rPr>
          <w:rFonts w:eastAsia="Arial Unicode MS"/>
        </w:rPr>
      </w:pPr>
      <w:r>
        <w:rPr>
          <w:rFonts w:eastAsia="Arial Unicode MS"/>
        </w:rPr>
        <w:t>spostrzeżenia i wnioski,</w:t>
      </w:r>
    </w:p>
    <w:p w:rsidR="00DA6D37" w:rsidRDefault="00DA6D37" w:rsidP="00DA6D37">
      <w:pPr>
        <w:numPr>
          <w:ilvl w:val="0"/>
          <w:numId w:val="5"/>
        </w:numPr>
        <w:suppressAutoHyphens/>
        <w:autoSpaceDN w:val="0"/>
        <w:spacing w:before="100" w:beforeAutospacing="1" w:after="100" w:afterAutospacing="1" w:line="360" w:lineRule="auto"/>
        <w:ind w:left="709" w:hanging="283"/>
        <w:contextualSpacing/>
        <w:jc w:val="both"/>
        <w:rPr>
          <w:rFonts w:eastAsia="Arial Unicode MS"/>
        </w:rPr>
      </w:pPr>
      <w:r>
        <w:rPr>
          <w:rFonts w:eastAsia="Arial Unicode MS"/>
        </w:rPr>
        <w:t>dokumenty szkolne.</w:t>
      </w:r>
    </w:p>
    <w:p w:rsidR="00DA6D37" w:rsidRDefault="00DA6D37" w:rsidP="00DA6D37">
      <w:pPr>
        <w:spacing w:line="360" w:lineRule="auto"/>
        <w:jc w:val="both"/>
        <w:rPr>
          <w:b/>
        </w:rPr>
      </w:pPr>
      <w:r>
        <w:rPr>
          <w:b/>
        </w:rPr>
        <w:t xml:space="preserve">Każda strona z dziennika powinna zostać opatrzona podpisem Opiekuna praktyk z ramienia placówki. </w:t>
      </w:r>
    </w:p>
    <w:p w:rsidR="00DA6D37" w:rsidRDefault="00DA6D37" w:rsidP="00DA6D37">
      <w:pPr>
        <w:pStyle w:val="Akapitzlist"/>
        <w:numPr>
          <w:ilvl w:val="0"/>
          <w:numId w:val="1"/>
        </w:numPr>
        <w:suppressAutoHyphens/>
        <w:autoSpaceDN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 studenta w czasie praktyki:</w:t>
      </w:r>
    </w:p>
    <w:p w:rsidR="00DA6D37" w:rsidRDefault="00DA6D37" w:rsidP="00DA6D37">
      <w:pPr>
        <w:spacing w:line="360" w:lineRule="auto"/>
        <w:ind w:firstLine="360"/>
        <w:jc w:val="both"/>
      </w:pPr>
      <w:r>
        <w:rPr>
          <w:rFonts w:eastAsia="Calibri"/>
          <w:lang w:eastAsia="en-US"/>
        </w:rPr>
        <w:t xml:space="preserve">W czasie </w:t>
      </w:r>
      <w:r>
        <w:rPr>
          <w:b/>
        </w:rPr>
        <w:t>praktyki dydaktycznej w przedszkolu</w:t>
      </w:r>
      <w:r>
        <w:t xml:space="preserve"> student:</w:t>
      </w:r>
    </w:p>
    <w:p w:rsidR="00DA6D37" w:rsidRDefault="00DA6D37" w:rsidP="00DA6D37">
      <w:pPr>
        <w:numPr>
          <w:ilvl w:val="0"/>
          <w:numId w:val="13"/>
        </w:numPr>
        <w:suppressAutoHyphens/>
        <w:autoSpaceDN w:val="0"/>
        <w:spacing w:line="360" w:lineRule="auto"/>
        <w:contextualSpacing/>
        <w:rPr>
          <w:rFonts w:eastAsia="Arial Unicode MS"/>
        </w:rPr>
      </w:pPr>
      <w:r>
        <w:rPr>
          <w:rFonts w:eastAsia="Arial Unicode MS"/>
        </w:rPr>
        <w:t>w pierwszym dniu praktyki w danej grupie wiekowej obserwuje zajęcia wg planu Nauczyciela-Opiekuna,</w:t>
      </w:r>
    </w:p>
    <w:p w:rsidR="00DA6D37" w:rsidRDefault="00DA6D37" w:rsidP="00DA6D37">
      <w:pPr>
        <w:numPr>
          <w:ilvl w:val="0"/>
          <w:numId w:val="13"/>
        </w:numPr>
        <w:suppressAutoHyphens/>
        <w:autoSpaceDN w:val="0"/>
        <w:spacing w:line="360" w:lineRule="auto"/>
        <w:contextualSpacing/>
        <w:rPr>
          <w:rFonts w:eastAsia="Arial Unicode MS"/>
        </w:rPr>
      </w:pPr>
      <w:r>
        <w:rPr>
          <w:rFonts w:eastAsia="Arial Unicode MS"/>
        </w:rPr>
        <w:t>w drugim dniu praktyki włącza się stopniowo  do prowadzenia  fragmentów zajęć,  wykonując niektóre zadania zlecone przez nauczyciela (np.. prowadzi część zajęć, czyta opowiadanie, wiersz, itp.)</w:t>
      </w:r>
    </w:p>
    <w:p w:rsidR="00DA6D37" w:rsidRDefault="00DA6D37" w:rsidP="00DA6D37">
      <w:pPr>
        <w:numPr>
          <w:ilvl w:val="0"/>
          <w:numId w:val="13"/>
        </w:numPr>
        <w:suppressAutoHyphens/>
        <w:autoSpaceDN w:val="0"/>
        <w:spacing w:line="360" w:lineRule="auto"/>
        <w:contextualSpacing/>
        <w:rPr>
          <w:rFonts w:eastAsia="Arial Unicode MS"/>
        </w:rPr>
      </w:pPr>
      <w:r>
        <w:rPr>
          <w:rFonts w:eastAsia="Arial Unicode MS"/>
        </w:rPr>
        <w:t xml:space="preserve"> pozostałe dni sam prowadzi zajęcia,</w:t>
      </w:r>
    </w:p>
    <w:p w:rsidR="00DA6D37" w:rsidRDefault="00DA6D37" w:rsidP="00DA6D37">
      <w:pPr>
        <w:numPr>
          <w:ilvl w:val="0"/>
          <w:numId w:val="13"/>
        </w:numPr>
        <w:suppressAutoHyphens/>
        <w:autoSpaceDN w:val="0"/>
        <w:spacing w:line="360" w:lineRule="auto"/>
        <w:contextualSpacing/>
        <w:rPr>
          <w:rFonts w:eastAsia="Arial Unicode MS"/>
        </w:rPr>
      </w:pPr>
      <w:r>
        <w:rPr>
          <w:rFonts w:eastAsia="Arial Unicode MS"/>
        </w:rPr>
        <w:t>opracowuje całodzienne scenariusze zajęć wychowawczo-dydaktycznych dla właściwych grup wiekowych,</w:t>
      </w:r>
    </w:p>
    <w:p w:rsidR="00DA6D37" w:rsidRDefault="00DA6D37" w:rsidP="00DA6D37">
      <w:pPr>
        <w:numPr>
          <w:ilvl w:val="0"/>
          <w:numId w:val="6"/>
        </w:numPr>
        <w:spacing w:line="360" w:lineRule="auto"/>
      </w:pPr>
      <w:r>
        <w:t>aktywnie uczestniczy w przygotowywaniu pomocy dydaktycznych i materiałów do zajęć,</w:t>
      </w:r>
    </w:p>
    <w:p w:rsidR="00DA6D37" w:rsidRDefault="00DA6D37" w:rsidP="00DA6D37">
      <w:pPr>
        <w:numPr>
          <w:ilvl w:val="0"/>
          <w:numId w:val="6"/>
        </w:numPr>
        <w:spacing w:line="360" w:lineRule="auto"/>
      </w:pPr>
      <w:r>
        <w:t>pomaga w prowadzeniu uroczystości, imprez wg planu danej placówki,</w:t>
      </w:r>
    </w:p>
    <w:p w:rsidR="00DA6D37" w:rsidRDefault="00DA6D37" w:rsidP="00DA6D37">
      <w:pPr>
        <w:numPr>
          <w:ilvl w:val="0"/>
          <w:numId w:val="6"/>
        </w:numPr>
        <w:spacing w:line="360" w:lineRule="auto"/>
      </w:pPr>
      <w:r>
        <w:t xml:space="preserve">zapoznaje się z dokumentacją placówki, planami okresowymi zajęć, </w:t>
      </w:r>
    </w:p>
    <w:p w:rsidR="00DA6D37" w:rsidRDefault="00DA6D37" w:rsidP="00DA6D37">
      <w:pPr>
        <w:numPr>
          <w:ilvl w:val="0"/>
          <w:numId w:val="6"/>
        </w:numPr>
        <w:spacing w:line="360" w:lineRule="auto"/>
      </w:pPr>
      <w:r>
        <w:t>zapoznaje się z planem pracy nauczyciela-wychowawcy,</w:t>
      </w:r>
    </w:p>
    <w:p w:rsidR="00DA6D37" w:rsidRDefault="00DA6D37" w:rsidP="00DA6D37">
      <w:pPr>
        <w:numPr>
          <w:ilvl w:val="0"/>
          <w:numId w:val="6"/>
        </w:numPr>
        <w:spacing w:line="360" w:lineRule="auto"/>
      </w:pPr>
      <w:r>
        <w:t>poznaje funkcje i zadania dydaktyczno-wychowawcze dyrektora przedszkola,</w:t>
      </w:r>
    </w:p>
    <w:p w:rsidR="00DA6D37" w:rsidRDefault="00DA6D37" w:rsidP="00DA6D37">
      <w:pPr>
        <w:numPr>
          <w:ilvl w:val="0"/>
          <w:numId w:val="6"/>
        </w:numPr>
        <w:spacing w:line="360" w:lineRule="auto"/>
      </w:pPr>
      <w:r>
        <w:t>uczestniczy w zebraniach, uroczystościach, spotkaniach, naradach,</w:t>
      </w:r>
    </w:p>
    <w:p w:rsidR="00DA6D37" w:rsidRDefault="00DA6D37" w:rsidP="00DA6D37">
      <w:pPr>
        <w:numPr>
          <w:ilvl w:val="0"/>
          <w:numId w:val="6"/>
        </w:numPr>
        <w:spacing w:line="360" w:lineRule="auto"/>
      </w:pPr>
      <w:r>
        <w:t>obserwuje pracę specjalistów zatrudnionych w placówce (np. pedagoga, logopedy), ze szczególnym uwzględnieniem zajęć z dziećmi o specjalnych potrzebach edukacyjnych,</w:t>
      </w:r>
    </w:p>
    <w:p w:rsidR="00DA6D37" w:rsidRDefault="00DA6D37" w:rsidP="00DA6D3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/>
          <w:sz w:val="24"/>
          <w:szCs w:val="24"/>
        </w:rPr>
        <w:t>wykonuje inne, nie wyszczególnione w regulaminie, zadania przydzielone przez opiekuna praktyki,</w:t>
      </w:r>
    </w:p>
    <w:p w:rsidR="00DA6D37" w:rsidRDefault="00DA6D37" w:rsidP="00DA6D37">
      <w:pPr>
        <w:numPr>
          <w:ilvl w:val="0"/>
          <w:numId w:val="6"/>
        </w:numPr>
        <w:spacing w:line="360" w:lineRule="auto"/>
      </w:pPr>
      <w:r>
        <w:lastRenderedPageBreak/>
        <w:t>na bieżąco prowadzi dziennik praktyk.</w:t>
      </w:r>
    </w:p>
    <w:p w:rsidR="00DA6D37" w:rsidRDefault="00DA6D37" w:rsidP="00DA6D37">
      <w:pPr>
        <w:spacing w:line="276" w:lineRule="auto"/>
        <w:ind w:left="360"/>
      </w:pPr>
    </w:p>
    <w:p w:rsidR="00DA6D37" w:rsidRDefault="00DA6D37" w:rsidP="00DA6D37">
      <w:pPr>
        <w:spacing w:line="360" w:lineRule="auto"/>
        <w:ind w:firstLine="360"/>
        <w:jc w:val="both"/>
      </w:pPr>
      <w:r>
        <w:rPr>
          <w:rFonts w:eastAsia="Calibri"/>
          <w:lang w:eastAsia="en-US"/>
        </w:rPr>
        <w:t xml:space="preserve">W czasie </w:t>
      </w:r>
      <w:r>
        <w:rPr>
          <w:b/>
        </w:rPr>
        <w:t xml:space="preserve">praktyki dydaktycznej w klasach I-III </w:t>
      </w:r>
      <w:r>
        <w:t>student:</w:t>
      </w:r>
    </w:p>
    <w:p w:rsidR="00DA6D37" w:rsidRDefault="00DA6D37" w:rsidP="00DA6D37">
      <w:pPr>
        <w:numPr>
          <w:ilvl w:val="0"/>
          <w:numId w:val="13"/>
        </w:numPr>
        <w:suppressAutoHyphens/>
        <w:autoSpaceDN w:val="0"/>
        <w:spacing w:line="360" w:lineRule="auto"/>
        <w:contextualSpacing/>
        <w:rPr>
          <w:rFonts w:eastAsia="Arial Unicode MS"/>
        </w:rPr>
      </w:pPr>
      <w:r>
        <w:rPr>
          <w:rFonts w:eastAsia="Arial Unicode MS"/>
        </w:rPr>
        <w:t>w pierwszym dniu praktyki w danej grupie wiekowej obserwuje zajęcia wg planu Nauczyciela-Opiekuna,</w:t>
      </w:r>
    </w:p>
    <w:p w:rsidR="00DA6D37" w:rsidRDefault="00DA6D37" w:rsidP="00DA6D37">
      <w:pPr>
        <w:numPr>
          <w:ilvl w:val="0"/>
          <w:numId w:val="13"/>
        </w:numPr>
        <w:suppressAutoHyphens/>
        <w:autoSpaceDN w:val="0"/>
        <w:spacing w:line="360" w:lineRule="auto"/>
        <w:contextualSpacing/>
        <w:rPr>
          <w:rFonts w:eastAsia="Arial Unicode MS"/>
        </w:rPr>
      </w:pPr>
      <w:r>
        <w:rPr>
          <w:rFonts w:eastAsia="Arial Unicode MS"/>
        </w:rPr>
        <w:t>w drugim dniu praktyki włącza się stopniowo  do prowadzenia  fragmentów zajęć,  wykonując niektóre zadania zlecone przez nauczyciela (np.. prowadzi część zajęć, czyta opowiadanie, wiersz, itp.)</w:t>
      </w:r>
    </w:p>
    <w:p w:rsidR="00DA6D37" w:rsidRDefault="00DA6D37" w:rsidP="00DA6D37">
      <w:pPr>
        <w:numPr>
          <w:ilvl w:val="0"/>
          <w:numId w:val="13"/>
        </w:numPr>
        <w:suppressAutoHyphens/>
        <w:autoSpaceDN w:val="0"/>
        <w:spacing w:line="360" w:lineRule="auto"/>
        <w:contextualSpacing/>
        <w:rPr>
          <w:rFonts w:eastAsia="Arial Unicode MS"/>
        </w:rPr>
      </w:pPr>
      <w:r>
        <w:rPr>
          <w:rFonts w:eastAsia="Arial Unicode MS"/>
        </w:rPr>
        <w:t xml:space="preserve"> pozostałe dni sam prowadzi zajęcia,</w:t>
      </w:r>
    </w:p>
    <w:p w:rsidR="00DA6D37" w:rsidRDefault="00DA6D37" w:rsidP="00DA6D37">
      <w:pPr>
        <w:numPr>
          <w:ilvl w:val="0"/>
          <w:numId w:val="13"/>
        </w:numPr>
        <w:suppressAutoHyphens/>
        <w:autoSpaceDN w:val="0"/>
        <w:spacing w:line="360" w:lineRule="auto"/>
        <w:contextualSpacing/>
        <w:rPr>
          <w:rFonts w:eastAsia="Arial Unicode MS"/>
        </w:rPr>
      </w:pPr>
      <w:r>
        <w:rPr>
          <w:rFonts w:eastAsia="Arial Unicode MS"/>
        </w:rPr>
        <w:t>opracowuje całodzienne scenariusze zajęć dydaktycznych dla właściwej klasy,</w:t>
      </w:r>
    </w:p>
    <w:p w:rsidR="00DA6D37" w:rsidRDefault="00DA6D37" w:rsidP="00DA6D37">
      <w:pPr>
        <w:numPr>
          <w:ilvl w:val="0"/>
          <w:numId w:val="6"/>
        </w:numPr>
        <w:spacing w:line="360" w:lineRule="auto"/>
      </w:pPr>
      <w:r>
        <w:t>aktywnie uczestniczy w przygotowywaniu pomocy dydaktycznych i materiałów do zajęć,</w:t>
      </w:r>
    </w:p>
    <w:p w:rsidR="00DA6D37" w:rsidRDefault="00DA6D37" w:rsidP="00DA6D37">
      <w:pPr>
        <w:numPr>
          <w:ilvl w:val="0"/>
          <w:numId w:val="6"/>
        </w:numPr>
        <w:spacing w:line="360" w:lineRule="auto"/>
      </w:pPr>
      <w:r>
        <w:t>pomaga w prowadzeniu uroczystości, imprez wg planu danej placówki,</w:t>
      </w:r>
    </w:p>
    <w:p w:rsidR="00DA6D37" w:rsidRDefault="00DA6D37" w:rsidP="00DA6D37">
      <w:pPr>
        <w:numPr>
          <w:ilvl w:val="0"/>
          <w:numId w:val="6"/>
        </w:numPr>
        <w:spacing w:line="360" w:lineRule="auto"/>
      </w:pPr>
      <w:r>
        <w:t xml:space="preserve">zapoznaje się z dokumentacją placówki, planami okresowymi zajęć, </w:t>
      </w:r>
    </w:p>
    <w:p w:rsidR="00DA6D37" w:rsidRDefault="00DA6D37" w:rsidP="00DA6D37">
      <w:pPr>
        <w:numPr>
          <w:ilvl w:val="0"/>
          <w:numId w:val="6"/>
        </w:numPr>
        <w:spacing w:line="360" w:lineRule="auto"/>
      </w:pPr>
      <w:r>
        <w:t>zapoznaje się z planem pracy nauczyciela-wychowawcy,</w:t>
      </w:r>
    </w:p>
    <w:p w:rsidR="00DA6D37" w:rsidRDefault="00DA6D37" w:rsidP="00DA6D37">
      <w:pPr>
        <w:numPr>
          <w:ilvl w:val="0"/>
          <w:numId w:val="6"/>
        </w:numPr>
        <w:spacing w:line="360" w:lineRule="auto"/>
      </w:pPr>
      <w:r>
        <w:t>poznaje funkcje i zadania dydaktyczno-wychowawcze dyrektora przedszkola,</w:t>
      </w:r>
    </w:p>
    <w:p w:rsidR="00DA6D37" w:rsidRDefault="00DA6D37" w:rsidP="00DA6D37">
      <w:pPr>
        <w:numPr>
          <w:ilvl w:val="0"/>
          <w:numId w:val="6"/>
        </w:numPr>
        <w:spacing w:line="360" w:lineRule="auto"/>
      </w:pPr>
      <w:r>
        <w:t>uczestniczy w zebraniach, uroczystościach, spotkaniach, naradach,</w:t>
      </w:r>
    </w:p>
    <w:p w:rsidR="00DA6D37" w:rsidRDefault="00DA6D37" w:rsidP="00DA6D37">
      <w:pPr>
        <w:numPr>
          <w:ilvl w:val="0"/>
          <w:numId w:val="6"/>
        </w:numPr>
        <w:spacing w:line="360" w:lineRule="auto"/>
      </w:pPr>
      <w:r>
        <w:t>obserwuje pracę specjalistów zatrudnionych w placówce (np. pedagoga, logopedy), ze szczególnym uwzględnieniem zajęć z dziećmi o specjalnych potrzebach edukacyjnych,</w:t>
      </w:r>
    </w:p>
    <w:p w:rsidR="00DA6D37" w:rsidRDefault="00DA6D37" w:rsidP="00DA6D3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/>
          <w:sz w:val="24"/>
          <w:szCs w:val="24"/>
        </w:rPr>
        <w:t>wykonuje inne, nie wyszczególnione w regulaminie, zadania przydzielone przez opiekuna praktyki,</w:t>
      </w:r>
    </w:p>
    <w:p w:rsidR="00DA6D37" w:rsidRDefault="00DA6D37" w:rsidP="00DA6D37">
      <w:pPr>
        <w:numPr>
          <w:ilvl w:val="0"/>
          <w:numId w:val="6"/>
        </w:numPr>
        <w:spacing w:line="360" w:lineRule="auto"/>
      </w:pPr>
      <w:r>
        <w:t>na bieżąco prowadzi dziennik praktyk.</w:t>
      </w:r>
    </w:p>
    <w:p w:rsidR="00DA6D37" w:rsidRDefault="00DA6D37" w:rsidP="00DA6D37">
      <w:pPr>
        <w:spacing w:line="360" w:lineRule="auto"/>
        <w:ind w:firstLine="360"/>
        <w:jc w:val="both"/>
      </w:pPr>
      <w:r>
        <w:rPr>
          <w:rFonts w:eastAsia="Calibri"/>
          <w:lang w:eastAsia="en-US"/>
        </w:rPr>
        <w:t xml:space="preserve">W czasie </w:t>
      </w:r>
      <w:r>
        <w:rPr>
          <w:b/>
        </w:rPr>
        <w:t xml:space="preserve">praktyki dydaktycznej w klasach I-III, z zakresu nauczania języka angielskiego </w:t>
      </w:r>
      <w:r>
        <w:t>student:</w:t>
      </w:r>
    </w:p>
    <w:p w:rsidR="00DA6D37" w:rsidRDefault="00DA6D37" w:rsidP="00DA6D37">
      <w:pPr>
        <w:numPr>
          <w:ilvl w:val="0"/>
          <w:numId w:val="13"/>
        </w:numPr>
        <w:suppressAutoHyphens/>
        <w:autoSpaceDN w:val="0"/>
        <w:spacing w:line="360" w:lineRule="auto"/>
        <w:contextualSpacing/>
        <w:rPr>
          <w:rFonts w:eastAsia="Arial Unicode MS"/>
        </w:rPr>
      </w:pPr>
      <w:r>
        <w:rPr>
          <w:rFonts w:eastAsia="Arial Unicode MS"/>
        </w:rPr>
        <w:t>w pierwszym dniu praktyki w danej grupie wiekowej obserwuje zajęcia wg planu Nauczyciela-Opiekuna,</w:t>
      </w:r>
    </w:p>
    <w:p w:rsidR="00DA6D37" w:rsidRDefault="00DA6D37" w:rsidP="00DA6D37">
      <w:pPr>
        <w:numPr>
          <w:ilvl w:val="0"/>
          <w:numId w:val="13"/>
        </w:numPr>
        <w:suppressAutoHyphens/>
        <w:autoSpaceDN w:val="0"/>
        <w:spacing w:line="360" w:lineRule="auto"/>
        <w:contextualSpacing/>
        <w:rPr>
          <w:rFonts w:eastAsia="Arial Unicode MS"/>
        </w:rPr>
      </w:pPr>
      <w:r>
        <w:rPr>
          <w:rFonts w:eastAsia="Arial Unicode MS"/>
        </w:rPr>
        <w:t>w drugim dniu praktyki włącza się stopniowo  do prowadzenia  fragmentów zajęć,  wykonując niektóre zadania zlecone przez nauczyciela (np.. prowadzi część zajęć, czyta opowiadanie, wiersz, itp.)</w:t>
      </w:r>
    </w:p>
    <w:p w:rsidR="00DA6D37" w:rsidRDefault="00DA6D37" w:rsidP="00DA6D37">
      <w:pPr>
        <w:numPr>
          <w:ilvl w:val="0"/>
          <w:numId w:val="13"/>
        </w:numPr>
        <w:suppressAutoHyphens/>
        <w:autoSpaceDN w:val="0"/>
        <w:spacing w:line="360" w:lineRule="auto"/>
        <w:contextualSpacing/>
        <w:rPr>
          <w:rFonts w:eastAsia="Arial Unicode MS"/>
        </w:rPr>
      </w:pPr>
      <w:r>
        <w:rPr>
          <w:rFonts w:eastAsia="Arial Unicode MS"/>
        </w:rPr>
        <w:t xml:space="preserve"> pozostałe dni sam prowadzi zajęcia,</w:t>
      </w:r>
    </w:p>
    <w:p w:rsidR="00DA6D37" w:rsidRDefault="00DA6D37" w:rsidP="00DA6D37">
      <w:pPr>
        <w:numPr>
          <w:ilvl w:val="0"/>
          <w:numId w:val="13"/>
        </w:numPr>
        <w:suppressAutoHyphens/>
        <w:autoSpaceDN w:val="0"/>
        <w:spacing w:line="360" w:lineRule="auto"/>
        <w:contextualSpacing/>
        <w:rPr>
          <w:rFonts w:eastAsia="Arial Unicode MS"/>
        </w:rPr>
      </w:pPr>
      <w:r>
        <w:rPr>
          <w:rFonts w:eastAsia="Arial Unicode MS"/>
        </w:rPr>
        <w:t>opracowuje całodzienne scenariusze zajęć dydaktycznych dla właściwej grupy/klasy,</w:t>
      </w:r>
    </w:p>
    <w:p w:rsidR="00DA6D37" w:rsidRDefault="00DA6D37" w:rsidP="00DA6D37">
      <w:pPr>
        <w:numPr>
          <w:ilvl w:val="0"/>
          <w:numId w:val="6"/>
        </w:numPr>
        <w:spacing w:line="360" w:lineRule="auto"/>
      </w:pPr>
      <w:r>
        <w:t>aktywnie uczestniczy w przygotowywaniu pomocy dydaktycznych i materiałów do zajęć,</w:t>
      </w:r>
    </w:p>
    <w:p w:rsidR="00DA6D37" w:rsidRDefault="00DA6D37" w:rsidP="00DA6D37">
      <w:pPr>
        <w:numPr>
          <w:ilvl w:val="0"/>
          <w:numId w:val="6"/>
        </w:numPr>
        <w:spacing w:line="360" w:lineRule="auto"/>
      </w:pPr>
      <w:r>
        <w:t>pomaga w prowadzeniu uroczystości, imprez wg planu danej placówki,</w:t>
      </w:r>
    </w:p>
    <w:p w:rsidR="00DA6D37" w:rsidRDefault="00DA6D37" w:rsidP="00DA6D37">
      <w:pPr>
        <w:numPr>
          <w:ilvl w:val="0"/>
          <w:numId w:val="6"/>
        </w:numPr>
        <w:spacing w:line="360" w:lineRule="auto"/>
      </w:pPr>
      <w:r>
        <w:t xml:space="preserve">zapoznaje się z dokumentacją placówki, planami okresowymi zajęć, </w:t>
      </w:r>
    </w:p>
    <w:p w:rsidR="00DA6D37" w:rsidRDefault="00DA6D37" w:rsidP="00DA6D37">
      <w:pPr>
        <w:numPr>
          <w:ilvl w:val="0"/>
          <w:numId w:val="6"/>
        </w:numPr>
        <w:spacing w:line="360" w:lineRule="auto"/>
      </w:pPr>
      <w:r>
        <w:lastRenderedPageBreak/>
        <w:t>zapoznaje się z planem pracy nauczyciela-wychowawcy,</w:t>
      </w:r>
    </w:p>
    <w:p w:rsidR="00DA6D37" w:rsidRDefault="00DA6D37" w:rsidP="00DA6D37">
      <w:pPr>
        <w:numPr>
          <w:ilvl w:val="0"/>
          <w:numId w:val="6"/>
        </w:numPr>
        <w:spacing w:line="360" w:lineRule="auto"/>
      </w:pPr>
      <w:r>
        <w:t>poznaje funkcje i zadania dydaktyczno-wychowawcze dyrektora przedszkola,</w:t>
      </w:r>
    </w:p>
    <w:p w:rsidR="00DA6D37" w:rsidRDefault="00DA6D37" w:rsidP="00DA6D37">
      <w:pPr>
        <w:numPr>
          <w:ilvl w:val="0"/>
          <w:numId w:val="6"/>
        </w:numPr>
        <w:spacing w:line="360" w:lineRule="auto"/>
      </w:pPr>
      <w:r>
        <w:t>uczestniczy w zebraniach, uroczystościach, spotkaniach, naradach,</w:t>
      </w:r>
    </w:p>
    <w:p w:rsidR="00DA6D37" w:rsidRDefault="00DA6D37" w:rsidP="00DA6D37">
      <w:pPr>
        <w:numPr>
          <w:ilvl w:val="0"/>
          <w:numId w:val="6"/>
        </w:numPr>
        <w:spacing w:line="360" w:lineRule="auto"/>
      </w:pPr>
      <w:r>
        <w:t>obserwuje pracę specjalistów zatrudnionych w placówce (np. pedagoga, logopedy), ze szczególnym uwzględnieniem zajęć z dziećmi o specjalnych potrzebach edukacyjnych,</w:t>
      </w:r>
    </w:p>
    <w:p w:rsidR="00DA6D37" w:rsidRDefault="00DA6D37" w:rsidP="00DA6D3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/>
          <w:sz w:val="24"/>
          <w:szCs w:val="24"/>
        </w:rPr>
        <w:t>wykonuje inne, nie wyszczególnione w regulaminie, zadania przydzielone przez opiekuna praktyki,</w:t>
      </w:r>
    </w:p>
    <w:p w:rsidR="00DA6D37" w:rsidRDefault="00DA6D37" w:rsidP="00DA6D37">
      <w:pPr>
        <w:numPr>
          <w:ilvl w:val="0"/>
          <w:numId w:val="6"/>
        </w:numPr>
        <w:spacing w:line="360" w:lineRule="auto"/>
      </w:pPr>
      <w:r>
        <w:t>na bieżąco prowadzi dziennik praktyk.</w:t>
      </w:r>
    </w:p>
    <w:p w:rsidR="00DA6D37" w:rsidRDefault="00DA6D37" w:rsidP="00DA6D37"/>
    <w:p w:rsidR="00DA6D37" w:rsidRDefault="00DA6D37" w:rsidP="00DA6D37"/>
    <w:p w:rsidR="000144A9" w:rsidRDefault="000144A9">
      <w:bookmarkStart w:id="0" w:name="_GoBack"/>
      <w:bookmarkEnd w:id="0"/>
    </w:p>
    <w:sectPr w:rsidR="00014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114B"/>
    <w:multiLevelType w:val="hybridMultilevel"/>
    <w:tmpl w:val="0B8670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AA087A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60DBD"/>
    <w:multiLevelType w:val="hybridMultilevel"/>
    <w:tmpl w:val="977015B8"/>
    <w:lvl w:ilvl="0" w:tplc="3AA087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63C5E"/>
    <w:multiLevelType w:val="hybridMultilevel"/>
    <w:tmpl w:val="E2289340"/>
    <w:lvl w:ilvl="0" w:tplc="3AA087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E7480"/>
    <w:multiLevelType w:val="hybridMultilevel"/>
    <w:tmpl w:val="667E695C"/>
    <w:lvl w:ilvl="0" w:tplc="3AA08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536B1D"/>
    <w:multiLevelType w:val="hybridMultilevel"/>
    <w:tmpl w:val="9A4CE716"/>
    <w:lvl w:ilvl="0" w:tplc="3AA087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C76C66"/>
    <w:multiLevelType w:val="hybridMultilevel"/>
    <w:tmpl w:val="C5FCE6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A82970"/>
    <w:multiLevelType w:val="hybridMultilevel"/>
    <w:tmpl w:val="D638DED8"/>
    <w:lvl w:ilvl="0" w:tplc="3AA08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7E21F9"/>
    <w:multiLevelType w:val="multilevel"/>
    <w:tmpl w:val="AF1C74D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440E05D6"/>
    <w:multiLevelType w:val="hybridMultilevel"/>
    <w:tmpl w:val="04A440E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460402"/>
    <w:multiLevelType w:val="hybridMultilevel"/>
    <w:tmpl w:val="BE4CEA5C"/>
    <w:lvl w:ilvl="0" w:tplc="3AA087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2F580A"/>
    <w:multiLevelType w:val="hybridMultilevel"/>
    <w:tmpl w:val="9832220A"/>
    <w:lvl w:ilvl="0" w:tplc="3AA087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FC157C"/>
    <w:multiLevelType w:val="multilevel"/>
    <w:tmpl w:val="AF1C74DA"/>
    <w:lvl w:ilvl="0">
      <w:numFmt w:val="bullet"/>
      <w:lvlText w:val=""/>
      <w:lvlJc w:val="left"/>
      <w:pPr>
        <w:ind w:left="11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5" w:hanging="360"/>
      </w:pPr>
      <w:rPr>
        <w:rFonts w:ascii="Wingdings" w:hAnsi="Wingdings"/>
      </w:rPr>
    </w:lvl>
  </w:abstractNum>
  <w:abstractNum w:abstractNumId="12" w15:restartNumberingAfterBreak="0">
    <w:nsid w:val="7A3761A6"/>
    <w:multiLevelType w:val="hybridMultilevel"/>
    <w:tmpl w:val="C852674C"/>
    <w:lvl w:ilvl="0" w:tplc="6A826E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3AA087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37"/>
    <w:rsid w:val="000144A9"/>
    <w:rsid w:val="00DA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8F242-48E7-4555-B163-4BD28B98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6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A6D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DA6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1654</Words>
  <Characters>9929</Characters>
  <Application>Microsoft Office Word</Application>
  <DocSecurity>0</DocSecurity>
  <Lines>82</Lines>
  <Paragraphs>23</Paragraphs>
  <ScaleCrop>false</ScaleCrop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1</cp:revision>
  <dcterms:created xsi:type="dcterms:W3CDTF">2019-10-10T13:18:00Z</dcterms:created>
  <dcterms:modified xsi:type="dcterms:W3CDTF">2019-10-10T13:19:00Z</dcterms:modified>
</cp:coreProperties>
</file>